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794709" w:rsidRDefault="009729E2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F46628" w:rsidRPr="00796521" w:rsidRDefault="00F46628" w:rsidP="002F55E2">
                  <w:pPr>
                    <w:jc w:val="both"/>
                  </w:pPr>
                  <w:r w:rsidRPr="005856F7">
                    <w:t>Приложение к ОПОП</w:t>
                  </w:r>
                  <w:r w:rsidR="008554DD">
                    <w:t xml:space="preserve"> магистратура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="00A67DBE"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 w:rsidRPr="005856F7">
                    <w:t>, Направленность (профиль) программы «</w:t>
                  </w:r>
                  <w:r w:rsidR="00A67DBE">
                    <w:rPr>
                      <w:rFonts w:eastAsia="Courier New"/>
                      <w:lang w:bidi="ru-RU"/>
                    </w:rPr>
                    <w:t>Дополнительное образование детей</w:t>
                  </w:r>
                  <w:r w:rsidRPr="005856F7">
                    <w:t xml:space="preserve">», утв. приказом ректора ОмГА </w:t>
                  </w:r>
                  <w:r w:rsidRPr="00796521">
                    <w:t xml:space="preserve">от </w:t>
                  </w:r>
                  <w:r w:rsidR="00796521" w:rsidRPr="00796521">
                    <w:t>30.08.2021</w:t>
                  </w:r>
                  <w:r w:rsidRPr="00796521">
                    <w:t xml:space="preserve"> №</w:t>
                  </w:r>
                  <w:r w:rsidR="00796521" w:rsidRPr="00796521">
                    <w:t>94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9729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F46628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46628" w:rsidRPr="00796521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796521" w:rsidRPr="00796521">
                    <w:rPr>
                      <w:sz w:val="24"/>
                      <w:szCs w:val="24"/>
                    </w:rPr>
                    <w:t>30.08.2021</w:t>
                  </w:r>
                  <w:r w:rsidRPr="00796521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24C39" w:rsidRPr="00F6667E" w:rsidRDefault="00024C39" w:rsidP="00024C39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620D25" w:rsidRDefault="00620D25" w:rsidP="00024C3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Производственная практика </w:t>
      </w:r>
    </w:p>
    <w:p w:rsidR="00E428D6" w:rsidRPr="00794709" w:rsidRDefault="00B44D52" w:rsidP="00E428D6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</w:t>
      </w:r>
      <w:r w:rsidR="00A42E07">
        <w:rPr>
          <w:b/>
          <w:bCs/>
          <w:sz w:val="24"/>
          <w:szCs w:val="24"/>
        </w:rPr>
        <w:t>реддипломная</w:t>
      </w:r>
      <w:r w:rsidR="00E428D6" w:rsidRPr="00794709">
        <w:rPr>
          <w:b/>
          <w:bCs/>
          <w:sz w:val="24"/>
          <w:szCs w:val="24"/>
        </w:rPr>
        <w:t>)</w:t>
      </w:r>
    </w:p>
    <w:p w:rsidR="00E428D6" w:rsidRPr="00E428D6" w:rsidRDefault="00796521" w:rsidP="00E428D6">
      <w:pPr>
        <w:widowControl/>
        <w:suppressAutoHyphens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Б2.О.01 (ПД)</w:t>
      </w:r>
    </w:p>
    <w:p w:rsidR="00465871" w:rsidRPr="0079470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6A7914" w:rsidRDefault="008F15FE" w:rsidP="002F55E2">
      <w:pPr>
        <w:widowControl/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670606">
        <w:rPr>
          <w:rFonts w:eastAsia="Courier New"/>
          <w:b/>
          <w:sz w:val="28"/>
          <w:szCs w:val="28"/>
          <w:lang w:bidi="ru-RU"/>
        </w:rPr>
        <w:t>Магистратура</w:t>
      </w:r>
      <w:r w:rsidR="00FB5E34" w:rsidRPr="00670606">
        <w:rPr>
          <w:rFonts w:eastAsia="Courier New"/>
          <w:b/>
          <w:sz w:val="28"/>
          <w:szCs w:val="28"/>
          <w:lang w:bidi="ru-RU"/>
        </w:rPr>
        <w:t xml:space="preserve"> по н</w:t>
      </w:r>
      <w:r w:rsidR="002F55E2" w:rsidRPr="00670606">
        <w:rPr>
          <w:rFonts w:eastAsia="Courier New"/>
          <w:b/>
          <w:sz w:val="28"/>
          <w:szCs w:val="28"/>
          <w:lang w:bidi="ru-RU"/>
        </w:rPr>
        <w:t>аправлени</w:t>
      </w:r>
      <w:r w:rsidR="00FB5E34" w:rsidRPr="00670606">
        <w:rPr>
          <w:rFonts w:eastAsia="Courier New"/>
          <w:b/>
          <w:sz w:val="28"/>
          <w:szCs w:val="28"/>
          <w:lang w:bidi="ru-RU"/>
        </w:rPr>
        <w:t>ю</w:t>
      </w:r>
      <w:r w:rsidR="002F55E2" w:rsidRPr="00670606">
        <w:rPr>
          <w:rFonts w:eastAsia="Courier New"/>
          <w:b/>
          <w:sz w:val="28"/>
          <w:szCs w:val="28"/>
          <w:lang w:bidi="ru-RU"/>
        </w:rPr>
        <w:t xml:space="preserve"> подготовки: </w:t>
      </w:r>
      <w:r w:rsidRPr="006A7914">
        <w:rPr>
          <w:rFonts w:eastAsia="Courier New"/>
          <w:b/>
          <w:sz w:val="28"/>
          <w:szCs w:val="28"/>
          <w:lang w:bidi="ru-RU"/>
        </w:rPr>
        <w:t>44.04</w:t>
      </w:r>
      <w:r w:rsidR="006C253D" w:rsidRPr="006A7914">
        <w:rPr>
          <w:rFonts w:eastAsia="Courier New"/>
          <w:b/>
          <w:sz w:val="28"/>
          <w:szCs w:val="28"/>
          <w:lang w:bidi="ru-RU"/>
        </w:rPr>
        <w:t>.01 Педагогическое образование</w:t>
      </w:r>
      <w:r w:rsidR="006C253D" w:rsidRPr="006A7914">
        <w:rPr>
          <w:rFonts w:eastAsia="Courier New"/>
          <w:b/>
          <w:sz w:val="28"/>
          <w:szCs w:val="28"/>
          <w:lang w:bidi="ru-RU"/>
        </w:rPr>
        <w:cr/>
      </w:r>
      <w:r w:rsidR="002F55E2" w:rsidRPr="006A7914">
        <w:rPr>
          <w:rFonts w:eastAsia="Courier New"/>
          <w:b/>
          <w:sz w:val="28"/>
          <w:szCs w:val="28"/>
          <w:lang w:bidi="ru-RU"/>
        </w:rPr>
        <w:cr/>
        <w:t>Направленность (профиль) программы: «</w:t>
      </w:r>
      <w:r w:rsidRPr="006A7914">
        <w:rPr>
          <w:rFonts w:eastAsia="Courier New"/>
          <w:b/>
          <w:sz w:val="28"/>
          <w:szCs w:val="28"/>
          <w:lang w:bidi="ru-RU"/>
        </w:rPr>
        <w:t>Дополнительное образование детей</w:t>
      </w:r>
      <w:r w:rsidR="002F55E2" w:rsidRPr="006A7914">
        <w:rPr>
          <w:rFonts w:eastAsia="Courier New"/>
          <w:b/>
          <w:sz w:val="28"/>
          <w:szCs w:val="28"/>
          <w:lang w:bidi="ru-RU"/>
        </w:rPr>
        <w:t>»</w:t>
      </w:r>
    </w:p>
    <w:p w:rsidR="002F55E2" w:rsidRPr="006A7914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</w:p>
    <w:p w:rsidR="002F55E2" w:rsidRPr="00670606" w:rsidRDefault="002F55E2" w:rsidP="002F55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70606">
        <w:rPr>
          <w:rFonts w:eastAsia="Courier New"/>
          <w:b/>
          <w:sz w:val="28"/>
          <w:szCs w:val="28"/>
          <w:lang w:bidi="ru-RU"/>
        </w:rPr>
        <w:t>Области профессиональной деятельности и (или) сферы профессиональной деятельности.</w:t>
      </w:r>
      <w:r w:rsidRPr="00670606">
        <w:rPr>
          <w:sz w:val="28"/>
          <w:szCs w:val="28"/>
        </w:rPr>
        <w:t xml:space="preserve"> </w:t>
      </w: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5F155B" w:rsidRPr="00794709" w:rsidTr="00BD5C01">
        <w:trPr>
          <w:trHeight w:val="285"/>
        </w:trPr>
        <w:tc>
          <w:tcPr>
            <w:tcW w:w="1166" w:type="dxa"/>
            <w:vAlign w:val="center"/>
          </w:tcPr>
          <w:p w:rsidR="005F155B" w:rsidRPr="00794709" w:rsidRDefault="005F155B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:rsidR="005F155B" w:rsidRPr="00FE69C1" w:rsidRDefault="005F155B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4D2554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="000A0E0E" w:rsidRPr="00794709">
        <w:rPr>
          <w:color w:val="000000"/>
          <w:sz w:val="24"/>
          <w:szCs w:val="24"/>
        </w:rPr>
        <w:t>педагогический</w:t>
      </w:r>
      <w:r w:rsidRPr="00794709">
        <w:rPr>
          <w:color w:val="000000"/>
          <w:sz w:val="24"/>
          <w:szCs w:val="24"/>
        </w:rPr>
        <w:t xml:space="preserve">; </w:t>
      </w:r>
      <w:r w:rsidR="004D2554">
        <w:rPr>
          <w:color w:val="000000"/>
          <w:sz w:val="24"/>
          <w:szCs w:val="24"/>
        </w:rPr>
        <w:t xml:space="preserve">научно-исследовательский, </w:t>
      </w:r>
      <w:r w:rsidR="00897DFB" w:rsidRPr="004D2554">
        <w:rPr>
          <w:sz w:val="24"/>
          <w:szCs w:val="24"/>
        </w:rPr>
        <w:t xml:space="preserve">проектный; </w:t>
      </w:r>
      <w:r w:rsidR="004D2554" w:rsidRPr="004D2554">
        <w:rPr>
          <w:sz w:val="24"/>
          <w:szCs w:val="24"/>
        </w:rPr>
        <w:t xml:space="preserve">методический, управленческий, </w:t>
      </w:r>
      <w:r w:rsidR="00897DFB" w:rsidRPr="004D2554">
        <w:rPr>
          <w:sz w:val="24"/>
          <w:szCs w:val="24"/>
        </w:rPr>
        <w:t>культурно-просветительски</w:t>
      </w:r>
      <w:r w:rsidR="000A0E0E" w:rsidRPr="004D2554">
        <w:rPr>
          <w:sz w:val="24"/>
          <w:szCs w:val="24"/>
        </w:rPr>
        <w:t>й</w:t>
      </w: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91DDD" w:rsidRPr="00794709" w:rsidRDefault="00E91DDD" w:rsidP="00E91DD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E91DDD" w:rsidRPr="006A2B05" w:rsidRDefault="00E91DDD" w:rsidP="00E91DD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E91DDD" w:rsidRPr="00794709" w:rsidRDefault="00E91DDD" w:rsidP="00E91DD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val="en-US" w:eastAsia="hi-IN" w:bidi="hi-IN"/>
        </w:rPr>
        <w:t>20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val="en-US" w:eastAsia="hi-IN" w:bidi="hi-IN"/>
        </w:rPr>
        <w:t>1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C1ABA" w:rsidRPr="000F6209" w:rsidRDefault="002C1ABA" w:rsidP="002C1ABA">
      <w:pPr>
        <w:suppressAutoHyphens/>
        <w:contextualSpacing/>
        <w:rPr>
          <w:sz w:val="24"/>
          <w:szCs w:val="24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 w:rsidR="000F6209">
        <w:rPr>
          <w:sz w:val="24"/>
          <w:szCs w:val="24"/>
          <w:lang w:val="en-US"/>
        </w:rPr>
        <w:t>2</w:t>
      </w:r>
      <w:r w:rsidR="000F6209">
        <w:rPr>
          <w:sz w:val="24"/>
          <w:szCs w:val="24"/>
        </w:rPr>
        <w:t>1</w:t>
      </w:r>
    </w:p>
    <w:p w:rsidR="002C1ABA" w:rsidRPr="00F37185" w:rsidRDefault="002C1ABA" w:rsidP="002C1ABA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2C1ABA" w:rsidRPr="00F37185" w:rsidRDefault="002C1ABA" w:rsidP="007F5BC5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2C1ABA" w:rsidRPr="0003264E" w:rsidRDefault="002C1ABA" w:rsidP="007F5BC5">
            <w:pPr>
              <w:pStyle w:val="af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одготовки при реализации </w:t>
            </w:r>
            <w:r w:rsidR="006D2AE4">
              <w:rPr>
                <w:rFonts w:ascii="Times New Roman" w:hAnsi="Times New Roman"/>
                <w:sz w:val="24"/>
                <w:szCs w:val="24"/>
              </w:rPr>
              <w:t>производственной практики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2C1ABA" w:rsidRPr="00E54553" w:rsidRDefault="002C1ABA" w:rsidP="002C1ABA">
            <w:pPr>
              <w:pStyle w:val="1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6D2AE4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практики в структуре образовательной программы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2C1ABA" w:rsidRPr="00E54553" w:rsidRDefault="002C1ABA" w:rsidP="002C1ABA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6D2AE4">
              <w:rPr>
                <w:sz w:val="24"/>
                <w:szCs w:val="24"/>
              </w:rPr>
              <w:t xml:space="preserve">производственной </w:t>
            </w:r>
            <w:r w:rsidRPr="00E54553">
              <w:rPr>
                <w:sz w:val="24"/>
                <w:szCs w:val="24"/>
              </w:rPr>
              <w:t>практики</w:t>
            </w:r>
            <w:r w:rsidRPr="00E54553">
              <w:t xml:space="preserve"> </w:t>
            </w:r>
            <w:r w:rsidR="00027F77" w:rsidRPr="00BB73A8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="00027F77">
              <w:rPr>
                <w:sz w:val="24"/>
                <w:szCs w:val="24"/>
              </w:rPr>
              <w:t>п</w:t>
            </w:r>
            <w:r w:rsidR="006A703C">
              <w:rPr>
                <w:sz w:val="24"/>
                <w:szCs w:val="24"/>
              </w:rPr>
              <w:t>реддипломно</w:t>
            </w:r>
            <w:r w:rsidR="00027F77">
              <w:rPr>
                <w:sz w:val="24"/>
                <w:szCs w:val="24"/>
              </w:rPr>
              <w:t>й)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2C1ABA" w:rsidRPr="00E54553" w:rsidRDefault="002C1ABA" w:rsidP="002C1ABA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6D2AE4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</w:t>
            </w:r>
            <w:r w:rsidRPr="00E54553">
              <w:rPr>
                <w:sz w:val="24"/>
                <w:szCs w:val="24"/>
              </w:rPr>
              <w:t>практика)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2C1ABA" w:rsidRPr="00F37185" w:rsidRDefault="002C1ABA" w:rsidP="007F5BC5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6D2AE4">
              <w:rPr>
                <w:sz w:val="24"/>
                <w:szCs w:val="24"/>
              </w:rPr>
              <w:t>производственной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2C1ABA" w:rsidRPr="00F37185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1ABA" w:rsidRDefault="002C1ABA" w:rsidP="002C1ABA">
      <w:pPr>
        <w:spacing w:after="160" w:line="256" w:lineRule="auto"/>
        <w:rPr>
          <w:sz w:val="24"/>
          <w:szCs w:val="24"/>
        </w:rPr>
      </w:pPr>
    </w:p>
    <w:p w:rsidR="002C1ABA" w:rsidRDefault="002C1ABA" w:rsidP="002C1ABA">
      <w:pPr>
        <w:spacing w:after="160" w:line="256" w:lineRule="auto"/>
        <w:rPr>
          <w:sz w:val="24"/>
          <w:szCs w:val="24"/>
        </w:rPr>
      </w:pPr>
    </w:p>
    <w:p w:rsidR="002F55E2" w:rsidRPr="00794709" w:rsidRDefault="002F55E2" w:rsidP="002C1ABA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Pr="00794709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br w:type="page"/>
      </w:r>
    </w:p>
    <w:p w:rsidR="00DE3E65" w:rsidRPr="00794709" w:rsidRDefault="00DE3E65" w:rsidP="00DE3E65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Составитель:</w:t>
      </w:r>
    </w:p>
    <w:p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E3E65" w:rsidRPr="00794709" w:rsidRDefault="00DE3E65" w:rsidP="00DE3E65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д.п.н., профессор</w:t>
      </w:r>
      <w:r w:rsidRPr="00794709">
        <w:rPr>
          <w:iCs/>
          <w:sz w:val="24"/>
          <w:szCs w:val="24"/>
        </w:rPr>
        <w:t xml:space="preserve"> кафедры ППиСР_________________ /</w:t>
      </w:r>
      <w:r>
        <w:rPr>
          <w:iCs/>
          <w:sz w:val="24"/>
          <w:szCs w:val="24"/>
        </w:rPr>
        <w:t>С.В. Шмачилина-Цибенко</w:t>
      </w:r>
      <w:r w:rsidRPr="00794709">
        <w:rPr>
          <w:iCs/>
          <w:sz w:val="24"/>
          <w:szCs w:val="24"/>
        </w:rPr>
        <w:t>/</w:t>
      </w:r>
    </w:p>
    <w:p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Программа практики одобрена на заседании кафедры «</w:t>
      </w:r>
      <w:r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spacing w:val="-3"/>
          <w:sz w:val="24"/>
          <w:szCs w:val="24"/>
          <w:lang w:eastAsia="en-US"/>
        </w:rPr>
        <w:t>»</w:t>
      </w:r>
    </w:p>
    <w:p w:rsidR="00DE3E65" w:rsidRPr="00633795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Протокол от 2</w:t>
      </w:r>
      <w:r w:rsidRPr="00633795">
        <w:rPr>
          <w:spacing w:val="-3"/>
          <w:sz w:val="24"/>
          <w:szCs w:val="24"/>
          <w:lang w:eastAsia="en-US"/>
        </w:rPr>
        <w:t>7</w:t>
      </w:r>
      <w:r w:rsidRPr="00794709">
        <w:rPr>
          <w:spacing w:val="-3"/>
          <w:sz w:val="24"/>
          <w:szCs w:val="24"/>
          <w:lang w:eastAsia="en-US"/>
        </w:rPr>
        <w:t xml:space="preserve"> марта 20</w:t>
      </w:r>
      <w:r w:rsidR="00857257">
        <w:rPr>
          <w:spacing w:val="-3"/>
          <w:sz w:val="24"/>
          <w:szCs w:val="24"/>
          <w:lang w:eastAsia="en-US"/>
        </w:rPr>
        <w:t>21</w:t>
      </w:r>
      <w:r w:rsidRPr="00794709">
        <w:rPr>
          <w:spacing w:val="-3"/>
          <w:sz w:val="24"/>
          <w:szCs w:val="24"/>
          <w:lang w:eastAsia="en-US"/>
        </w:rPr>
        <w:t xml:space="preserve"> г. № </w:t>
      </w:r>
      <w:r w:rsidR="00857257">
        <w:rPr>
          <w:spacing w:val="-3"/>
          <w:sz w:val="24"/>
          <w:szCs w:val="24"/>
          <w:lang w:eastAsia="en-US"/>
        </w:rPr>
        <w:t>8</w:t>
      </w:r>
    </w:p>
    <w:p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Зав. кафедрой д.п.н., профессор_________________ /Е.В. Лопанова/</w:t>
      </w:r>
    </w:p>
    <w:p w:rsidR="008D1051" w:rsidRPr="00794709" w:rsidRDefault="008E4F56" w:rsidP="008E4F56">
      <w:pPr>
        <w:widowControl/>
        <w:autoSpaceDE/>
        <w:autoSpaceDN/>
        <w:adjustRightInd/>
        <w:spacing w:after="200" w:line="27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</w:p>
    <w:p w:rsidR="0054679E" w:rsidRPr="00CD4836" w:rsidRDefault="008D1051" w:rsidP="0054679E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54679E" w:rsidRPr="00CD4836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</w:t>
      </w:r>
      <w:r w:rsidR="001F7DF5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54679E" w:rsidRPr="00CD4836">
        <w:rPr>
          <w:b/>
          <w:i/>
          <w:spacing w:val="-3"/>
          <w:sz w:val="24"/>
          <w:szCs w:val="24"/>
          <w:lang w:eastAsia="en-US"/>
        </w:rPr>
        <w:t xml:space="preserve"> практики составлена </w:t>
      </w:r>
      <w:r w:rsidR="0054679E" w:rsidRPr="00CD4836">
        <w:rPr>
          <w:b/>
          <w:i/>
          <w:sz w:val="24"/>
          <w:szCs w:val="24"/>
          <w:lang w:eastAsia="en-US"/>
        </w:rPr>
        <w:t>в соответствии с:</w:t>
      </w:r>
    </w:p>
    <w:p w:rsidR="0054679E" w:rsidRPr="00CD4836" w:rsidRDefault="0054679E" w:rsidP="005467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магистратура по направлению подготовки </w:t>
      </w:r>
      <w:r w:rsidRPr="00CD4836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D4836">
        <w:rPr>
          <w:sz w:val="24"/>
          <w:szCs w:val="24"/>
        </w:rPr>
        <w:t>, утвержден Приказом Минобрнауки России от 22.02.2018 N126 «Об утверждении федерального государственного образовательного стандарта высшего образования - бакалавриат по направлению подготовки 44.03.01 «Педагогическое образование» (Зарегистрировано в Минюсте России 15.03.2018 N 50361);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Рабочая программа практики составлена в соответствии с локальными нормативными актами ЧУ ОО ВО «Омская гуманитарная академия» (далее – Академия; ОмГА):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4679E" w:rsidRPr="00CD4836" w:rsidRDefault="0054679E" w:rsidP="0054679E">
      <w:pPr>
        <w:jc w:val="both"/>
        <w:outlineLvl w:val="1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«</w:t>
      </w:r>
      <w:r w:rsidRPr="00CD4836">
        <w:rPr>
          <w:sz w:val="24"/>
          <w:szCs w:val="24"/>
        </w:rPr>
        <w:t>Положением о практической подготовке обучающихся</w:t>
      </w:r>
      <w:r w:rsidRPr="00CD4836">
        <w:rPr>
          <w:sz w:val="24"/>
          <w:szCs w:val="24"/>
          <w:lang w:eastAsia="en-US"/>
        </w:rPr>
        <w:t>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54679E" w:rsidRPr="00CD4836" w:rsidRDefault="0054679E" w:rsidP="005467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4679E" w:rsidRPr="00573BDC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CD4836">
        <w:rPr>
          <w:sz w:val="24"/>
          <w:szCs w:val="24"/>
        </w:rPr>
        <w:t xml:space="preserve">– магистратура по направлению подготовки </w:t>
      </w:r>
      <w:r w:rsidRPr="00CD4836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D4836">
        <w:rPr>
          <w:sz w:val="24"/>
          <w:szCs w:val="24"/>
          <w:lang w:eastAsia="en-US"/>
        </w:rPr>
        <w:t xml:space="preserve"> направленность (профиль) программы: </w:t>
      </w:r>
      <w:r w:rsidRPr="00573BDC">
        <w:rPr>
          <w:rFonts w:eastAsia="Courier New"/>
          <w:sz w:val="24"/>
          <w:szCs w:val="24"/>
          <w:lang w:bidi="ru-RU"/>
        </w:rPr>
        <w:t>«</w:t>
      </w:r>
      <w:r w:rsidR="00B17B27" w:rsidRPr="00573BDC">
        <w:rPr>
          <w:rFonts w:eastAsia="Courier New"/>
          <w:sz w:val="24"/>
          <w:szCs w:val="24"/>
          <w:lang w:bidi="ru-RU"/>
        </w:rPr>
        <w:t>Дополнительное образование детей</w:t>
      </w:r>
      <w:r w:rsidRPr="00573BDC">
        <w:rPr>
          <w:rFonts w:eastAsia="Courier New"/>
          <w:sz w:val="24"/>
          <w:szCs w:val="24"/>
          <w:lang w:bidi="ru-RU"/>
        </w:rPr>
        <w:t>»</w:t>
      </w:r>
      <w:r w:rsidRPr="00573BDC">
        <w:rPr>
          <w:sz w:val="24"/>
          <w:szCs w:val="24"/>
        </w:rPr>
        <w:t xml:space="preserve">; </w:t>
      </w:r>
      <w:r w:rsidRPr="00573BDC">
        <w:rPr>
          <w:sz w:val="24"/>
          <w:szCs w:val="24"/>
          <w:lang w:eastAsia="en-US"/>
        </w:rPr>
        <w:t>форма обучения – очная на 2020/2021 учебный год,</w:t>
      </w:r>
      <w:r w:rsidRPr="00573BDC">
        <w:rPr>
          <w:sz w:val="24"/>
          <w:szCs w:val="24"/>
        </w:rPr>
        <w:t xml:space="preserve"> </w:t>
      </w:r>
      <w:r w:rsidRPr="00573BDC">
        <w:rPr>
          <w:sz w:val="24"/>
          <w:szCs w:val="24"/>
          <w:lang w:eastAsia="en-US"/>
        </w:rPr>
        <w:t xml:space="preserve">утвержденным приказом ректора от от </w:t>
      </w:r>
      <w:r w:rsidRPr="00573BDC">
        <w:rPr>
          <w:rFonts w:eastAsia="Courier New"/>
          <w:bCs/>
          <w:sz w:val="24"/>
          <w:szCs w:val="24"/>
        </w:rPr>
        <w:t>28.12.2020 г. № 149</w:t>
      </w:r>
      <w:r w:rsidRPr="00573BDC">
        <w:rPr>
          <w:sz w:val="24"/>
          <w:szCs w:val="24"/>
          <w:lang w:eastAsia="en-US"/>
        </w:rPr>
        <w:t>;</w:t>
      </w:r>
    </w:p>
    <w:p w:rsidR="0054679E" w:rsidRPr="00CD4836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573BDC">
        <w:rPr>
          <w:sz w:val="24"/>
          <w:szCs w:val="24"/>
        </w:rPr>
        <w:t xml:space="preserve">- учебным планом по основной профессиональной образовательной программе – магистратура по направлению подготовки </w:t>
      </w:r>
      <w:r w:rsidRPr="00573BDC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573BDC">
        <w:rPr>
          <w:sz w:val="24"/>
          <w:szCs w:val="24"/>
          <w:lang w:eastAsia="en-US"/>
        </w:rPr>
        <w:t xml:space="preserve"> направленность (профиль) программы: </w:t>
      </w:r>
      <w:r w:rsidR="00C75620" w:rsidRPr="00573BDC">
        <w:rPr>
          <w:rFonts w:eastAsia="Courier New"/>
          <w:sz w:val="24"/>
          <w:szCs w:val="24"/>
          <w:lang w:bidi="ru-RU"/>
        </w:rPr>
        <w:t>Дополнительное образование детей»</w:t>
      </w:r>
      <w:r w:rsidR="00C75620" w:rsidRPr="00573BDC">
        <w:rPr>
          <w:sz w:val="24"/>
          <w:szCs w:val="24"/>
        </w:rPr>
        <w:t xml:space="preserve">; </w:t>
      </w:r>
      <w:r w:rsidRPr="00573BDC">
        <w:rPr>
          <w:sz w:val="24"/>
          <w:szCs w:val="24"/>
        </w:rPr>
        <w:t xml:space="preserve">форма обучения – заочная на 2020/2021 учебный год, </w:t>
      </w:r>
      <w:r w:rsidRPr="00573BDC">
        <w:rPr>
          <w:sz w:val="24"/>
          <w:szCs w:val="24"/>
          <w:lang w:eastAsia="en-US"/>
        </w:rPr>
        <w:t xml:space="preserve">утвержденным приказом ректора от </w:t>
      </w:r>
      <w:r w:rsidRPr="00573BDC">
        <w:rPr>
          <w:rFonts w:eastAsia="Courier New"/>
          <w:bCs/>
          <w:sz w:val="24"/>
          <w:szCs w:val="24"/>
        </w:rPr>
        <w:t>28.12</w:t>
      </w:r>
      <w:r w:rsidRPr="00CD4836">
        <w:rPr>
          <w:rFonts w:eastAsia="Courier New"/>
          <w:bCs/>
          <w:sz w:val="24"/>
          <w:szCs w:val="24"/>
        </w:rPr>
        <w:t>.2020 г. № 149</w:t>
      </w:r>
      <w:r w:rsidRPr="00CD4836">
        <w:rPr>
          <w:sz w:val="24"/>
          <w:szCs w:val="24"/>
          <w:lang w:eastAsia="en-US"/>
        </w:rPr>
        <w:t>;</w:t>
      </w:r>
    </w:p>
    <w:p w:rsidR="0054679E" w:rsidRPr="00CD4836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br w:type="page"/>
      </w:r>
    </w:p>
    <w:p w:rsidR="00A84C24" w:rsidRPr="00794709" w:rsidRDefault="00A84C24" w:rsidP="00DD6016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541C05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7F77">
        <w:rPr>
          <w:rFonts w:ascii="Times New Roman" w:hAnsi="Times New Roman"/>
          <w:sz w:val="24"/>
          <w:szCs w:val="24"/>
        </w:rPr>
        <w:t xml:space="preserve">Вид практики: </w:t>
      </w:r>
      <w:r w:rsidR="006D17BC" w:rsidRPr="00541C05">
        <w:rPr>
          <w:rFonts w:ascii="Times New Roman" w:hAnsi="Times New Roman"/>
          <w:b/>
          <w:sz w:val="24"/>
          <w:szCs w:val="24"/>
        </w:rPr>
        <w:t>Производственная</w:t>
      </w:r>
      <w:r w:rsidRPr="00541C05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027F77" w:rsidRPr="00541C05" w:rsidRDefault="00A84C24" w:rsidP="00027F77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41C05">
        <w:rPr>
          <w:rFonts w:ascii="Times New Roman" w:hAnsi="Times New Roman"/>
          <w:sz w:val="24"/>
          <w:szCs w:val="24"/>
        </w:rPr>
        <w:t>Тип практики:</w:t>
      </w:r>
      <w:r w:rsidRPr="00541C05">
        <w:rPr>
          <w:rFonts w:ascii="Times New Roman" w:hAnsi="Times New Roman"/>
          <w:b/>
          <w:sz w:val="24"/>
          <w:szCs w:val="24"/>
        </w:rPr>
        <w:t xml:space="preserve"> </w:t>
      </w:r>
      <w:r w:rsidR="00541C05" w:rsidRPr="00541C05">
        <w:rPr>
          <w:rFonts w:ascii="Times New Roman" w:hAnsi="Times New Roman"/>
          <w:b/>
          <w:bCs/>
          <w:sz w:val="24"/>
          <w:szCs w:val="24"/>
        </w:rPr>
        <w:t>Преддипломная практика.</w:t>
      </w:r>
    </w:p>
    <w:p w:rsidR="003E06C2" w:rsidRPr="00027F77" w:rsidRDefault="00911126" w:rsidP="00027F77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7F77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027F77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4569" w:rsidRPr="00814569" w:rsidRDefault="00814569" w:rsidP="00DD6016">
      <w:pPr>
        <w:widowControl/>
        <w:numPr>
          <w:ilvl w:val="0"/>
          <w:numId w:val="8"/>
        </w:numPr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392A1F">
        <w:rPr>
          <w:b/>
          <w:sz w:val="24"/>
          <w:szCs w:val="24"/>
        </w:rPr>
        <w:t xml:space="preserve">Перечень планируемых результатов обучения при </w:t>
      </w:r>
      <w:r>
        <w:rPr>
          <w:b/>
          <w:sz w:val="24"/>
          <w:szCs w:val="24"/>
        </w:rPr>
        <w:t>реализации программы практической подготовки (</w:t>
      </w:r>
      <w:r w:rsidR="006D17BC">
        <w:rPr>
          <w:b/>
          <w:sz w:val="24"/>
          <w:szCs w:val="24"/>
        </w:rPr>
        <w:t>производственной</w:t>
      </w:r>
      <w:r>
        <w:rPr>
          <w:b/>
          <w:sz w:val="24"/>
          <w:szCs w:val="24"/>
        </w:rPr>
        <w:t xml:space="preserve"> </w:t>
      </w:r>
      <w:r w:rsidRPr="00392A1F">
        <w:rPr>
          <w:b/>
          <w:sz w:val="24"/>
          <w:szCs w:val="24"/>
        </w:rPr>
        <w:t>практики</w:t>
      </w:r>
      <w:r>
        <w:rPr>
          <w:b/>
          <w:sz w:val="24"/>
          <w:szCs w:val="24"/>
        </w:rPr>
        <w:t>)</w:t>
      </w:r>
      <w:r w:rsidRPr="00392A1F">
        <w:rPr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814569" w:rsidRPr="0003272A" w:rsidRDefault="00814569" w:rsidP="00814569">
      <w:pPr>
        <w:widowControl/>
        <w:tabs>
          <w:tab w:val="left" w:pos="-4395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В соответствии с требованиями </w:t>
      </w:r>
      <w:r w:rsidRPr="005703DB">
        <w:rPr>
          <w:sz w:val="24"/>
          <w:szCs w:val="24"/>
        </w:rPr>
        <w:t xml:space="preserve">Федеральным государственным образовательным </w:t>
      </w:r>
      <w:r w:rsidRPr="0003272A">
        <w:rPr>
          <w:sz w:val="24"/>
          <w:szCs w:val="24"/>
        </w:rPr>
        <w:t xml:space="preserve">стандартом высшего образования – магистратура по направлению подготовки </w:t>
      </w:r>
      <w:r w:rsidRPr="0003272A">
        <w:rPr>
          <w:rFonts w:eastAsia="Courier New"/>
          <w:b/>
          <w:bCs/>
          <w:sz w:val="24"/>
          <w:szCs w:val="24"/>
          <w:lang w:bidi="ru-RU"/>
        </w:rPr>
        <w:t>44.04.01 Педагогическое образование</w:t>
      </w:r>
      <w:r w:rsidRPr="0003272A">
        <w:rPr>
          <w:sz w:val="24"/>
          <w:szCs w:val="24"/>
        </w:rPr>
        <w:t>, утвержденного Приказом Минобрнауки России от</w:t>
      </w:r>
      <w:r w:rsidRPr="0003272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22.02.2018 N 126 </w:t>
      </w:r>
      <w:r w:rsidRPr="0003272A">
        <w:rPr>
          <w:sz w:val="24"/>
          <w:szCs w:val="24"/>
        </w:rPr>
        <w:t>(зарегистрирован в Минюсте России 15.03.2018 N 50361)</w:t>
      </w:r>
    </w:p>
    <w:p w:rsidR="000807E1" w:rsidRPr="00541C05" w:rsidRDefault="00814569" w:rsidP="00DA0D33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316A6">
        <w:rPr>
          <w:rFonts w:ascii="Times New Roman" w:hAnsi="Times New Roman"/>
          <w:sz w:val="24"/>
          <w:szCs w:val="24"/>
        </w:rPr>
        <w:t xml:space="preserve">Процесс обучения </w:t>
      </w:r>
      <w:r w:rsidRPr="005316A6">
        <w:rPr>
          <w:rFonts w:ascii="Times New Roman" w:hAnsi="Times New Roman"/>
          <w:b/>
          <w:sz w:val="24"/>
          <w:szCs w:val="24"/>
        </w:rPr>
        <w:t xml:space="preserve">практической подготовки при реализации </w:t>
      </w:r>
      <w:r w:rsidR="00686E59" w:rsidRPr="005316A6">
        <w:rPr>
          <w:rFonts w:ascii="Times New Roman" w:hAnsi="Times New Roman"/>
          <w:b/>
          <w:bCs/>
          <w:sz w:val="24"/>
          <w:szCs w:val="24"/>
        </w:rPr>
        <w:t xml:space="preserve">производственной </w:t>
      </w:r>
      <w:r w:rsidRPr="005316A6">
        <w:rPr>
          <w:rFonts w:ascii="Times New Roman" w:hAnsi="Times New Roman"/>
          <w:b/>
          <w:sz w:val="24"/>
          <w:szCs w:val="24"/>
        </w:rPr>
        <w:t xml:space="preserve">практики </w:t>
      </w:r>
      <w:r w:rsidR="00541C05" w:rsidRPr="00541C05">
        <w:rPr>
          <w:rFonts w:ascii="Times New Roman" w:hAnsi="Times New Roman"/>
          <w:b/>
          <w:bCs/>
          <w:sz w:val="24"/>
          <w:szCs w:val="24"/>
        </w:rPr>
        <w:t>Преддипломная практика</w:t>
      </w:r>
      <w:r w:rsidR="00DA0D33" w:rsidRPr="005316A6">
        <w:rPr>
          <w:rFonts w:ascii="Times New Roman" w:hAnsi="Times New Roman"/>
          <w:b/>
          <w:sz w:val="24"/>
          <w:szCs w:val="24"/>
        </w:rPr>
        <w:t xml:space="preserve">. </w:t>
      </w:r>
      <w:r w:rsidRPr="005316A6">
        <w:rPr>
          <w:rFonts w:ascii="Times New Roman" w:hAnsi="Times New Roman"/>
          <w:b/>
          <w:sz w:val="24"/>
          <w:szCs w:val="24"/>
        </w:rPr>
        <w:t>К.М. 0</w:t>
      </w:r>
      <w:r w:rsidR="00541C05">
        <w:rPr>
          <w:rFonts w:ascii="Times New Roman" w:hAnsi="Times New Roman"/>
          <w:b/>
          <w:sz w:val="24"/>
          <w:szCs w:val="24"/>
        </w:rPr>
        <w:t>3</w:t>
      </w:r>
      <w:r w:rsidRPr="005316A6">
        <w:rPr>
          <w:rFonts w:ascii="Times New Roman" w:hAnsi="Times New Roman"/>
          <w:b/>
          <w:sz w:val="24"/>
          <w:szCs w:val="24"/>
        </w:rPr>
        <w:t>.0</w:t>
      </w:r>
      <w:r w:rsidR="005316A6" w:rsidRPr="005316A6">
        <w:rPr>
          <w:rFonts w:ascii="Times New Roman" w:hAnsi="Times New Roman"/>
          <w:b/>
          <w:sz w:val="24"/>
          <w:szCs w:val="24"/>
        </w:rPr>
        <w:t>4</w:t>
      </w:r>
      <w:r w:rsidRPr="005316A6">
        <w:rPr>
          <w:rFonts w:ascii="Times New Roman" w:hAnsi="Times New Roman"/>
          <w:b/>
          <w:sz w:val="24"/>
          <w:szCs w:val="24"/>
        </w:rPr>
        <w:t xml:space="preserve"> </w:t>
      </w:r>
      <w:r w:rsidRPr="005316A6">
        <w:rPr>
          <w:rFonts w:ascii="Times New Roman" w:hAnsi="Times New Roman"/>
          <w:sz w:val="24"/>
          <w:szCs w:val="24"/>
        </w:rPr>
        <w:t>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</w:r>
    </w:p>
    <w:p w:rsidR="00814569" w:rsidRDefault="00814569" w:rsidP="00DA0D3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16A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794709" w:rsidRDefault="008A7066" w:rsidP="008A24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794709" w:rsidRDefault="008A7066" w:rsidP="008A24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8A7066" w:rsidRPr="00794709" w:rsidRDefault="008A7066" w:rsidP="008A24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794709" w:rsidRDefault="008A7066" w:rsidP="008A24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624E9C" w:rsidRDefault="008A7066" w:rsidP="008A24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624E9C">
              <w:rPr>
                <w:sz w:val="24"/>
                <w:szCs w:val="24"/>
              </w:rPr>
              <w:t>Способен осуществлять крити</w:t>
            </w:r>
            <w:r>
              <w:rPr>
                <w:sz w:val="24"/>
                <w:szCs w:val="24"/>
              </w:rPr>
              <w:t xml:space="preserve">ческий </w:t>
            </w:r>
            <w:r w:rsidRPr="00624E9C">
              <w:rPr>
                <w:sz w:val="24"/>
                <w:szCs w:val="24"/>
              </w:rPr>
              <w:t>анализ про</w:t>
            </w:r>
            <w:r>
              <w:rPr>
                <w:sz w:val="24"/>
                <w:szCs w:val="24"/>
              </w:rPr>
              <w:t xml:space="preserve">блемных ситуаций на </w:t>
            </w:r>
            <w:r w:rsidRPr="00624E9C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 xml:space="preserve">нове </w:t>
            </w:r>
            <w:r w:rsidRPr="00624E9C">
              <w:rPr>
                <w:sz w:val="24"/>
                <w:szCs w:val="24"/>
              </w:rPr>
              <w:t>системного подхода,  вырабатывать стратегию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1207FA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1207FA">
              <w:rPr>
                <w:rFonts w:eastAsia="Times New Roman"/>
                <w:b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981031" w:rsidRDefault="008A7066" w:rsidP="008A2461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81031">
              <w:rPr>
                <w:b/>
                <w:sz w:val="24"/>
                <w:szCs w:val="24"/>
              </w:rPr>
              <w:t>ИУК-1.1.</w:t>
            </w:r>
          </w:p>
          <w:p w:rsidR="008A7066" w:rsidRPr="00981031" w:rsidRDefault="008A7066" w:rsidP="008A7066">
            <w:pPr>
              <w:widowControl/>
              <w:numPr>
                <w:ilvl w:val="0"/>
                <w:numId w:val="27"/>
              </w:numPr>
              <w:tabs>
                <w:tab w:val="left" w:pos="708"/>
              </w:tabs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981031">
              <w:rPr>
                <w:sz w:val="24"/>
                <w:szCs w:val="24"/>
              </w:rPr>
              <w:t>Знает: способы выделения проблемной ситуации на основе  анализа проблемы</w:t>
            </w:r>
          </w:p>
          <w:p w:rsidR="008A7066" w:rsidRPr="00981031" w:rsidRDefault="008A7066" w:rsidP="008A2461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81031">
              <w:rPr>
                <w:b/>
                <w:sz w:val="24"/>
                <w:szCs w:val="24"/>
              </w:rPr>
              <w:t>ИУК-1.2</w:t>
            </w:r>
          </w:p>
          <w:p w:rsidR="008A7066" w:rsidRPr="00981031" w:rsidRDefault="008A7066" w:rsidP="008A7066">
            <w:pPr>
              <w:widowControl/>
              <w:numPr>
                <w:ilvl w:val="0"/>
                <w:numId w:val="27"/>
              </w:numPr>
              <w:tabs>
                <w:tab w:val="left" w:pos="708"/>
              </w:tabs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981031">
              <w:rPr>
                <w:sz w:val="24"/>
                <w:szCs w:val="24"/>
              </w:rPr>
              <w:t>Умеет: определять этапы и различные варианты решения проблемной ситуации с учетом вариативных контекстов.</w:t>
            </w:r>
          </w:p>
          <w:p w:rsidR="008A7066" w:rsidRPr="00981031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98103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1.3</w:t>
            </w:r>
          </w:p>
          <w:p w:rsidR="008A7066" w:rsidRPr="00981031" w:rsidRDefault="008A7066" w:rsidP="008A7066">
            <w:pPr>
              <w:widowControl/>
              <w:numPr>
                <w:ilvl w:val="0"/>
                <w:numId w:val="27"/>
              </w:numPr>
              <w:tabs>
                <w:tab w:val="left" w:pos="708"/>
              </w:tabs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981031">
              <w:rPr>
                <w:sz w:val="24"/>
                <w:szCs w:val="24"/>
              </w:rPr>
              <w:t>Знает: способы анализа информации, необходимой для выработки стратегии действий по разрешению проблемной ситуации;</w:t>
            </w:r>
          </w:p>
          <w:p w:rsidR="008A7066" w:rsidRPr="00981031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98103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1.4</w:t>
            </w:r>
          </w:p>
          <w:p w:rsidR="008A7066" w:rsidRPr="00981031" w:rsidRDefault="008A7066" w:rsidP="008A7066">
            <w:pPr>
              <w:widowControl/>
              <w:numPr>
                <w:ilvl w:val="0"/>
                <w:numId w:val="27"/>
              </w:numPr>
              <w:tabs>
                <w:tab w:val="left" w:pos="708"/>
              </w:tabs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981031">
              <w:rPr>
                <w:rFonts w:eastAsia="Times New Roman"/>
                <w:color w:val="000000"/>
                <w:kern w:val="24"/>
                <w:sz w:val="24"/>
                <w:szCs w:val="24"/>
              </w:rPr>
              <w:t>Умеет: находить, критически анализировать и  выбирать информацию, необходимую для выработки стратегии действий по разрешению проблемной ситуации;</w:t>
            </w:r>
          </w:p>
          <w:p w:rsidR="008A7066" w:rsidRPr="00981031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98103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ИУК 1.5 </w:t>
            </w:r>
          </w:p>
          <w:p w:rsidR="008A7066" w:rsidRPr="006C6DF9" w:rsidRDefault="008A7066" w:rsidP="008A7066">
            <w:pPr>
              <w:widowControl/>
              <w:numPr>
                <w:ilvl w:val="0"/>
                <w:numId w:val="27"/>
              </w:numPr>
              <w:tabs>
                <w:tab w:val="left" w:pos="708"/>
              </w:tabs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6C6DF9">
              <w:rPr>
                <w:rFonts w:eastAsia="Times New Roman"/>
                <w:sz w:val="24"/>
                <w:szCs w:val="24"/>
              </w:rPr>
              <w:t>Знает: алгоритм разработки возможных решений проблемной ситуации на основе системного подхода;</w:t>
            </w:r>
          </w:p>
          <w:p w:rsidR="008A7066" w:rsidRPr="006C6DF9" w:rsidRDefault="008A7066" w:rsidP="008A2461">
            <w:pPr>
              <w:jc w:val="both"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C6DF9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1.6</w:t>
            </w:r>
          </w:p>
          <w:p w:rsidR="008A7066" w:rsidRPr="006C6DF9" w:rsidRDefault="008A7066" w:rsidP="008A7066">
            <w:pPr>
              <w:widowControl/>
              <w:numPr>
                <w:ilvl w:val="0"/>
                <w:numId w:val="27"/>
              </w:numPr>
              <w:tabs>
                <w:tab w:val="left" w:pos="708"/>
              </w:tabs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6C6DF9">
              <w:rPr>
                <w:rFonts w:eastAsia="Times New Roman"/>
                <w:sz w:val="24"/>
                <w:szCs w:val="24"/>
              </w:rPr>
              <w:t xml:space="preserve">Владеет: способами осуществления критической оценки преимуществ возможных решений проблемной ситуации и выявляет </w:t>
            </w:r>
            <w:r w:rsidRPr="006C6DF9">
              <w:rPr>
                <w:rFonts w:eastAsia="Times New Roman"/>
                <w:sz w:val="24"/>
                <w:szCs w:val="24"/>
              </w:rPr>
              <w:lastRenderedPageBreak/>
              <w:t>возможные риски;</w:t>
            </w:r>
          </w:p>
          <w:p w:rsidR="008A7066" w:rsidRPr="006C6DF9" w:rsidRDefault="008A7066" w:rsidP="008A2461">
            <w:pPr>
              <w:jc w:val="both"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C6DF9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1.7</w:t>
            </w:r>
          </w:p>
          <w:p w:rsidR="008A7066" w:rsidRPr="006C6DF9" w:rsidRDefault="008A7066" w:rsidP="008A7066">
            <w:pPr>
              <w:widowControl/>
              <w:numPr>
                <w:ilvl w:val="0"/>
                <w:numId w:val="27"/>
              </w:numPr>
              <w:tabs>
                <w:tab w:val="left" w:pos="708"/>
              </w:tabs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6C6DF9">
              <w:rPr>
                <w:rFonts w:eastAsia="Times New Roman"/>
                <w:sz w:val="24"/>
                <w:szCs w:val="24"/>
              </w:rPr>
              <w:t>Умеет: грамотно, логично, аргументировано формулировать суждения и оценки;</w:t>
            </w:r>
          </w:p>
          <w:p w:rsidR="008A7066" w:rsidRPr="006C6DF9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C6DF9">
              <w:rPr>
                <w:b/>
                <w:color w:val="000000"/>
                <w:kern w:val="24"/>
                <w:sz w:val="24"/>
                <w:szCs w:val="24"/>
              </w:rPr>
              <w:t>ИУК 1.8</w:t>
            </w:r>
          </w:p>
          <w:p w:rsidR="008A7066" w:rsidRPr="006C6DF9" w:rsidRDefault="008A7066" w:rsidP="008A7066">
            <w:pPr>
              <w:widowControl/>
              <w:numPr>
                <w:ilvl w:val="0"/>
                <w:numId w:val="27"/>
              </w:numPr>
              <w:tabs>
                <w:tab w:val="left" w:pos="708"/>
              </w:tabs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6C6DF9">
              <w:rPr>
                <w:rFonts w:eastAsia="Times New Roman"/>
                <w:sz w:val="24"/>
                <w:szCs w:val="24"/>
              </w:rPr>
              <w:t>Владеет: способами выстраивания стратегии действий;</w:t>
            </w:r>
          </w:p>
          <w:p w:rsidR="008A7066" w:rsidRPr="006C6DF9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C6DF9">
              <w:rPr>
                <w:b/>
                <w:color w:val="000000"/>
                <w:kern w:val="24"/>
                <w:sz w:val="24"/>
                <w:szCs w:val="24"/>
              </w:rPr>
              <w:t>ИУК 1.9</w:t>
            </w:r>
          </w:p>
          <w:p w:rsidR="008A7066" w:rsidRPr="00981031" w:rsidRDefault="008A7066" w:rsidP="008A7066">
            <w:pPr>
              <w:widowControl/>
              <w:numPr>
                <w:ilvl w:val="0"/>
                <w:numId w:val="27"/>
              </w:numPr>
              <w:tabs>
                <w:tab w:val="left" w:pos="708"/>
              </w:tabs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6C6DF9">
              <w:rPr>
                <w:sz w:val="24"/>
                <w:szCs w:val="24"/>
              </w:rPr>
              <w:t>Умеет: выявлять и оценивать практические последствия действий по разрешению проблемной ситуации</w:t>
            </w:r>
          </w:p>
        </w:tc>
      </w:tr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A254AC" w:rsidRDefault="008A7066" w:rsidP="008A2461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Способен </w:t>
            </w:r>
            <w:r w:rsidRPr="00A254AC">
              <w:rPr>
                <w:sz w:val="24"/>
                <w:szCs w:val="24"/>
              </w:rPr>
              <w:t>управлять про</w:t>
            </w:r>
            <w:r>
              <w:rPr>
                <w:sz w:val="24"/>
                <w:szCs w:val="24"/>
              </w:rPr>
              <w:t xml:space="preserve">ектом на </w:t>
            </w:r>
            <w:r w:rsidRPr="00A254AC">
              <w:rPr>
                <w:sz w:val="24"/>
                <w:szCs w:val="24"/>
              </w:rPr>
              <w:t>всех этапах его жизненного цикла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1207FA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1207FA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УК-2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A254AC" w:rsidRDefault="008A7066" w:rsidP="008A2461">
            <w:pPr>
              <w:pStyle w:val="TableParagraph"/>
              <w:ind w:left="107" w:right="99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ИУК-2.1.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A7066" w:rsidRPr="00A254AC" w:rsidRDefault="008A7066" w:rsidP="008A7066">
            <w:pPr>
              <w:widowControl/>
              <w:numPr>
                <w:ilvl w:val="0"/>
                <w:numId w:val="11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этапы жизненного цикла проекта, этапы работы над проектом с учетом последовательности их реализации.</w:t>
            </w:r>
          </w:p>
          <w:p w:rsidR="008A7066" w:rsidRPr="00A254AC" w:rsidRDefault="008A7066" w:rsidP="008A2461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ИУК-2.2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A7066" w:rsidRPr="00A254AC" w:rsidRDefault="008A7066" w:rsidP="008A7066">
            <w:pPr>
              <w:widowControl/>
              <w:numPr>
                <w:ilvl w:val="0"/>
                <w:numId w:val="11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выстраивать этапы работы над проектом с учетом этапов жизненного цикла проекта.</w:t>
            </w:r>
          </w:p>
          <w:p w:rsidR="008A7066" w:rsidRPr="00A254AC" w:rsidRDefault="008A7066" w:rsidP="008A2461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ИУК-2.3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A7066" w:rsidRPr="00A254AC" w:rsidRDefault="008A7066" w:rsidP="008A7066">
            <w:pPr>
              <w:widowControl/>
              <w:numPr>
                <w:ilvl w:val="0"/>
                <w:numId w:val="11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определять проблему, лежащую в основе проекта, грамотно формулировать его цель.</w:t>
            </w:r>
          </w:p>
          <w:p w:rsidR="008A7066" w:rsidRPr="00A254AC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2.4</w:t>
            </w:r>
          </w:p>
          <w:p w:rsidR="008A7066" w:rsidRPr="00A254AC" w:rsidRDefault="008A7066" w:rsidP="008A7066">
            <w:pPr>
              <w:widowControl/>
              <w:numPr>
                <w:ilvl w:val="0"/>
                <w:numId w:val="11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методами подбора исполнителей проекта, обладающих необходимыми компетенциями для его реализации.</w:t>
            </w:r>
          </w:p>
          <w:p w:rsidR="008A7066" w:rsidRPr="00A254AC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ИУК 2.5 </w:t>
            </w:r>
          </w:p>
          <w:p w:rsidR="008A7066" w:rsidRPr="00A254AC" w:rsidRDefault="008A7066" w:rsidP="008A7066">
            <w:pPr>
              <w:widowControl/>
              <w:numPr>
                <w:ilvl w:val="0"/>
                <w:numId w:val="11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действующие правовые нормы, имеющиеся ресурсы и ограничения.</w:t>
            </w:r>
          </w:p>
          <w:p w:rsidR="008A7066" w:rsidRPr="00A254AC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2.6</w:t>
            </w:r>
          </w:p>
          <w:p w:rsidR="008A7066" w:rsidRPr="00A254AC" w:rsidRDefault="008A7066" w:rsidP="008A7066">
            <w:pPr>
              <w:widowControl/>
              <w:numPr>
                <w:ilvl w:val="0"/>
                <w:numId w:val="11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выбирать оптимальный способ решения задач проекта, исходя из действующих правовых норм и имеющихся ресурсов и ограничений.</w:t>
            </w:r>
          </w:p>
          <w:p w:rsidR="008A7066" w:rsidRPr="00A254AC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2.7</w:t>
            </w:r>
          </w:p>
          <w:p w:rsidR="008A7066" w:rsidRPr="00A254AC" w:rsidRDefault="008A7066" w:rsidP="008A7066">
            <w:pPr>
              <w:widowControl/>
              <w:numPr>
                <w:ilvl w:val="0"/>
                <w:numId w:val="11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качественно решать поставленные задачи в рамках установленного времени.</w:t>
            </w:r>
          </w:p>
          <w:p w:rsidR="008A7066" w:rsidRPr="00A254AC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2.8</w:t>
            </w:r>
          </w:p>
          <w:p w:rsidR="008A7066" w:rsidRPr="00A254AC" w:rsidRDefault="008A7066" w:rsidP="008A7066">
            <w:pPr>
              <w:widowControl/>
              <w:numPr>
                <w:ilvl w:val="0"/>
                <w:numId w:val="11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способами оценивания выявленных проблем и рисков в процессе реализации проекта и его результатов.</w:t>
            </w:r>
          </w:p>
          <w:p w:rsidR="008A7066" w:rsidRPr="00A254AC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2.9</w:t>
            </w:r>
          </w:p>
          <w:p w:rsidR="008A7066" w:rsidRPr="00A254AC" w:rsidRDefault="008A7066" w:rsidP="008A7066">
            <w:pPr>
              <w:widowControl/>
              <w:numPr>
                <w:ilvl w:val="0"/>
                <w:numId w:val="11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lastRenderedPageBreak/>
              <w:t>Знает: требования к публичному представлению  результатов проекта.</w:t>
            </w:r>
          </w:p>
          <w:p w:rsidR="008A7066" w:rsidRPr="00A254AC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2.10</w:t>
            </w:r>
          </w:p>
          <w:p w:rsidR="008A7066" w:rsidRPr="00A254AC" w:rsidRDefault="008A7066" w:rsidP="008A7066">
            <w:pPr>
              <w:widowControl/>
              <w:numPr>
                <w:ilvl w:val="0"/>
                <w:numId w:val="11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Владеет: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3B6503" w:rsidRDefault="008A7066" w:rsidP="008A2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Способен  организовать и </w:t>
            </w:r>
            <w:r w:rsidRPr="003B6503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 xml:space="preserve">ководить </w:t>
            </w:r>
            <w:r w:rsidRPr="003B6503">
              <w:rPr>
                <w:sz w:val="24"/>
                <w:szCs w:val="24"/>
              </w:rPr>
              <w:t>работой ко</w:t>
            </w:r>
            <w:r>
              <w:rPr>
                <w:sz w:val="24"/>
                <w:szCs w:val="24"/>
              </w:rPr>
              <w:t xml:space="preserve">манды, </w:t>
            </w:r>
            <w:r w:rsidRPr="003B6503">
              <w:rPr>
                <w:sz w:val="24"/>
                <w:szCs w:val="24"/>
              </w:rPr>
              <w:t>вырабатывая ко</w:t>
            </w:r>
            <w:r>
              <w:rPr>
                <w:sz w:val="24"/>
                <w:szCs w:val="24"/>
              </w:rPr>
              <w:t xml:space="preserve">мандную </w:t>
            </w:r>
            <w:r w:rsidRPr="003B6503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t xml:space="preserve">тегию для </w:t>
            </w:r>
            <w:r w:rsidRPr="003B6503">
              <w:rPr>
                <w:sz w:val="24"/>
                <w:szCs w:val="24"/>
              </w:rPr>
              <w:t>достижения поставленной цели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1207FA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A740DC" w:rsidRDefault="008A7066" w:rsidP="008A2461">
            <w:pPr>
              <w:pStyle w:val="TableParagraph"/>
              <w:ind w:left="107" w:right="99"/>
              <w:rPr>
                <w:b/>
                <w:color w:val="000000"/>
                <w:kern w:val="24"/>
                <w:sz w:val="24"/>
                <w:szCs w:val="24"/>
              </w:rPr>
            </w:pPr>
            <w:r w:rsidRPr="00A740DC">
              <w:rPr>
                <w:b/>
                <w:sz w:val="24"/>
                <w:szCs w:val="24"/>
              </w:rPr>
              <w:t>ИУК-3.1.</w:t>
            </w:r>
          </w:p>
          <w:p w:rsidR="008A7066" w:rsidRPr="00A740DC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rPr>
                <w:b/>
                <w:sz w:val="24"/>
                <w:szCs w:val="24"/>
              </w:rPr>
            </w:pPr>
            <w:r w:rsidRPr="00A740DC">
              <w:rPr>
                <w:sz w:val="24"/>
                <w:szCs w:val="24"/>
              </w:rPr>
              <w:t>Знает: способы выстраивания стратегии сотрудничества для достижения поставленной  цели;</w:t>
            </w:r>
          </w:p>
          <w:p w:rsidR="008A7066" w:rsidRPr="00A740DC" w:rsidRDefault="008A7066" w:rsidP="008A2461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740DC">
              <w:rPr>
                <w:b/>
                <w:sz w:val="24"/>
                <w:szCs w:val="24"/>
              </w:rPr>
              <w:t>ИУК-3.2</w:t>
            </w:r>
          </w:p>
          <w:p w:rsidR="008A7066" w:rsidRPr="00A740DC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rPr>
                <w:b/>
                <w:sz w:val="24"/>
                <w:szCs w:val="24"/>
              </w:rPr>
            </w:pPr>
            <w:r w:rsidRPr="00A740DC">
              <w:rPr>
                <w:sz w:val="24"/>
                <w:szCs w:val="24"/>
              </w:rPr>
              <w:t>Умеет: определять роль каждого участника в команде в соответствии с личностными особенностями и профессиональными качествами;</w:t>
            </w:r>
          </w:p>
          <w:p w:rsidR="008A7066" w:rsidRPr="00A740DC" w:rsidRDefault="008A7066" w:rsidP="008A2461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740DC">
              <w:rPr>
                <w:b/>
                <w:sz w:val="24"/>
                <w:szCs w:val="24"/>
              </w:rPr>
              <w:t>ИУК-3.3</w:t>
            </w:r>
          </w:p>
          <w:p w:rsidR="008A7066" w:rsidRPr="00A740DC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rPr>
                <w:b/>
                <w:sz w:val="24"/>
                <w:szCs w:val="24"/>
              </w:rPr>
            </w:pPr>
            <w:r w:rsidRPr="00A740DC">
              <w:rPr>
                <w:sz w:val="24"/>
                <w:szCs w:val="24"/>
              </w:rPr>
              <w:t>Знает: особенности поведения и общения разных людей;</w:t>
            </w:r>
          </w:p>
          <w:p w:rsidR="008A7066" w:rsidRPr="00A740DC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740D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3.4</w:t>
            </w:r>
          </w:p>
          <w:p w:rsidR="008A7066" w:rsidRPr="00A740DC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A740DC">
              <w:rPr>
                <w:sz w:val="24"/>
                <w:szCs w:val="24"/>
              </w:rPr>
              <w:t>Умеет: учитывать в совместной деятельности особенности поведения и общения разных людей;</w:t>
            </w:r>
          </w:p>
          <w:p w:rsidR="008A7066" w:rsidRPr="00A740DC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740D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3.5</w:t>
            </w:r>
          </w:p>
          <w:p w:rsidR="008A7066" w:rsidRPr="00A740DC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A740DC">
              <w:rPr>
                <w:sz w:val="24"/>
                <w:szCs w:val="24"/>
              </w:rPr>
              <w:t>Знает: разные виды коммуникации (устную, письменную, вербальную, невербальную, реальную, виртуальную, межличностную и др.);</w:t>
            </w:r>
          </w:p>
          <w:p w:rsidR="008A7066" w:rsidRPr="00A740DC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740D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3.6</w:t>
            </w:r>
          </w:p>
          <w:p w:rsidR="008A7066" w:rsidRPr="00A740DC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A740DC">
              <w:rPr>
                <w:sz w:val="24"/>
                <w:szCs w:val="24"/>
              </w:rPr>
              <w:t>Умеет: осуществлять руководство командой и достижением поставленной цели на основе разных видов коммуникации;</w:t>
            </w:r>
          </w:p>
          <w:p w:rsidR="008A7066" w:rsidRPr="00A740DC" w:rsidRDefault="008A7066" w:rsidP="008A2461">
            <w:pPr>
              <w:pStyle w:val="TableParagraph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740DC">
              <w:rPr>
                <w:b/>
                <w:color w:val="000000"/>
                <w:kern w:val="24"/>
                <w:sz w:val="24"/>
                <w:szCs w:val="24"/>
              </w:rPr>
              <w:t>ИУК 3.7</w:t>
            </w:r>
          </w:p>
          <w:p w:rsidR="008A7066" w:rsidRPr="00F550A1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Умеет: видеть результаты </w:t>
            </w:r>
            <w:r w:rsidRPr="00A740DC">
              <w:rPr>
                <w:sz w:val="24"/>
                <w:szCs w:val="24"/>
              </w:rPr>
              <w:t>(</w:t>
            </w:r>
            <w:r w:rsidRPr="00F550A1">
              <w:rPr>
                <w:sz w:val="24"/>
                <w:szCs w:val="24"/>
              </w:rPr>
              <w:t>последствия) личных действий, планировать последовательность шагов для достижения поставленной цели;</w:t>
            </w:r>
          </w:p>
          <w:p w:rsidR="008A7066" w:rsidRPr="00F550A1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F550A1">
              <w:rPr>
                <w:b/>
                <w:color w:val="000000"/>
                <w:kern w:val="24"/>
                <w:sz w:val="24"/>
                <w:szCs w:val="24"/>
              </w:rPr>
              <w:t>ИУК 3.8</w:t>
            </w:r>
          </w:p>
          <w:p w:rsidR="008A7066" w:rsidRPr="00F550A1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F550A1">
              <w:rPr>
                <w:sz w:val="24"/>
                <w:szCs w:val="24"/>
              </w:rPr>
              <w:t>Владеет: способами контроля выполнения последовательности шагов для достижения поставленной цели;</w:t>
            </w:r>
          </w:p>
          <w:p w:rsidR="008A7066" w:rsidRPr="00F550A1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F550A1">
              <w:rPr>
                <w:b/>
                <w:color w:val="000000"/>
                <w:kern w:val="24"/>
                <w:sz w:val="24"/>
                <w:szCs w:val="24"/>
              </w:rPr>
              <w:t>ИУК 3.9</w:t>
            </w:r>
          </w:p>
          <w:p w:rsidR="008A7066" w:rsidRPr="00F550A1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F550A1">
              <w:rPr>
                <w:sz w:val="24"/>
                <w:szCs w:val="24"/>
              </w:rPr>
              <w:t>Знает: этические нормы взаимодействия;</w:t>
            </w:r>
          </w:p>
          <w:p w:rsidR="008A7066" w:rsidRPr="00F550A1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F550A1">
              <w:rPr>
                <w:b/>
                <w:color w:val="000000"/>
                <w:kern w:val="24"/>
                <w:sz w:val="24"/>
                <w:szCs w:val="24"/>
              </w:rPr>
              <w:t>ИУК 3.10</w:t>
            </w:r>
          </w:p>
          <w:p w:rsidR="008A7066" w:rsidRPr="00F70C35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F70C35">
              <w:rPr>
                <w:color w:val="000000"/>
                <w:kern w:val="24"/>
                <w:sz w:val="24"/>
                <w:szCs w:val="24"/>
              </w:rPr>
              <w:lastRenderedPageBreak/>
              <w:t>Умеет: э</w:t>
            </w:r>
            <w:r w:rsidRPr="00F70C35">
              <w:rPr>
                <w:sz w:val="24"/>
                <w:szCs w:val="24"/>
              </w:rPr>
              <w:t>ффективно взаимодействовать с членами команды, в т.ч. участвовать в обмене информацией, знаниями и опытом и презентации результатов работы команды;</w:t>
            </w:r>
          </w:p>
          <w:p w:rsidR="008A7066" w:rsidRPr="00F70C35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F70C35">
              <w:rPr>
                <w:b/>
                <w:color w:val="000000"/>
                <w:kern w:val="24"/>
                <w:sz w:val="24"/>
                <w:szCs w:val="24"/>
              </w:rPr>
              <w:t>ИУК 3.11</w:t>
            </w:r>
          </w:p>
          <w:p w:rsidR="008A7066" w:rsidRPr="00A740DC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F70C35">
              <w:rPr>
                <w:sz w:val="24"/>
                <w:szCs w:val="24"/>
              </w:rPr>
              <w:t>Владеет: навыками соблюдения норм профессиональной этики, участвуя во взаимодействии с другими членами команды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A76D92" w:rsidRDefault="008A7066" w:rsidP="008A2461">
            <w:pPr>
              <w:rPr>
                <w:sz w:val="24"/>
                <w:szCs w:val="24"/>
              </w:rPr>
            </w:pPr>
            <w:r w:rsidRPr="00A76D92">
              <w:rPr>
                <w:sz w:val="24"/>
                <w:szCs w:val="24"/>
              </w:rPr>
              <w:lastRenderedPageBreak/>
              <w:t xml:space="preserve">Способен  применять современные коммуникативные технологии, в том числе на  иностранном  (-ых) языке  (-ах),  для </w:t>
            </w:r>
          </w:p>
          <w:p w:rsidR="008A7066" w:rsidRDefault="008A7066" w:rsidP="008A2461">
            <w:pPr>
              <w:rPr>
                <w:sz w:val="24"/>
                <w:szCs w:val="24"/>
              </w:rPr>
            </w:pPr>
            <w:r w:rsidRPr="00A76D92">
              <w:rPr>
                <w:sz w:val="24"/>
                <w:szCs w:val="24"/>
              </w:rPr>
              <w:t>академического  и профессионального взаимодействия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5D08AF" w:rsidRDefault="008A7066" w:rsidP="008A2461">
            <w:pPr>
              <w:pStyle w:val="TableParagraph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5D08AF">
              <w:rPr>
                <w:b/>
                <w:sz w:val="24"/>
                <w:szCs w:val="24"/>
              </w:rPr>
              <w:t>ИУК-4.1.</w:t>
            </w:r>
          </w:p>
          <w:p w:rsidR="008A7066" w:rsidRPr="00335F1B" w:rsidRDefault="008A7066" w:rsidP="008A7066">
            <w:pPr>
              <w:pStyle w:val="Table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5D08AF">
              <w:rPr>
                <w:sz w:val="24"/>
                <w:szCs w:val="24"/>
              </w:rPr>
              <w:t>Знает: стили делового общения, вербальные</w:t>
            </w:r>
            <w:r>
              <w:rPr>
                <w:sz w:val="24"/>
                <w:szCs w:val="24"/>
              </w:rPr>
              <w:t xml:space="preserve"> </w:t>
            </w:r>
            <w:r w:rsidRPr="00335F1B">
              <w:rPr>
                <w:sz w:val="24"/>
                <w:szCs w:val="24"/>
              </w:rPr>
              <w:t>и невербальные средства взаимодействия с партнерами;</w:t>
            </w:r>
          </w:p>
          <w:p w:rsidR="008A7066" w:rsidRPr="005D08AF" w:rsidRDefault="008A7066" w:rsidP="008A2461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5D08AF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4.2</w:t>
            </w:r>
          </w:p>
          <w:p w:rsidR="008A7066" w:rsidRPr="005D08AF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contextualSpacing/>
              <w:rPr>
                <w:sz w:val="24"/>
                <w:szCs w:val="24"/>
              </w:rPr>
            </w:pPr>
            <w:r w:rsidRPr="005D08AF">
              <w:rPr>
                <w:sz w:val="24"/>
                <w:szCs w:val="24"/>
              </w:rPr>
              <w:t>Умеет: выбирать на государственном и иностранном (-ых) языках коммуникативно приемлемые стили делового общения;</w:t>
            </w:r>
          </w:p>
          <w:p w:rsidR="008A7066" w:rsidRPr="005D08AF" w:rsidRDefault="008A7066" w:rsidP="008A2461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5D08AF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4.3</w:t>
            </w:r>
          </w:p>
          <w:p w:rsidR="008A7066" w:rsidRPr="007E7767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contextualSpacing/>
              <w:rPr>
                <w:sz w:val="24"/>
                <w:szCs w:val="24"/>
              </w:rPr>
            </w:pPr>
            <w:r w:rsidRPr="007E7767">
              <w:rPr>
                <w:color w:val="000000"/>
                <w:kern w:val="24"/>
                <w:sz w:val="24"/>
                <w:szCs w:val="24"/>
              </w:rPr>
              <w:t>Владеет: способами выбора вербальных и невербальных средств взаимодействия с партнерами;</w:t>
            </w:r>
          </w:p>
          <w:p w:rsidR="008A7066" w:rsidRPr="007E7767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7767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4.4</w:t>
            </w:r>
          </w:p>
          <w:p w:rsidR="008A7066" w:rsidRPr="007E7767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contextualSpacing/>
              <w:rPr>
                <w:sz w:val="24"/>
                <w:szCs w:val="24"/>
              </w:rPr>
            </w:pPr>
            <w:r w:rsidRPr="007E7767">
              <w:rPr>
                <w:sz w:val="24"/>
                <w:szCs w:val="24"/>
              </w:rPr>
              <w:t>Знает: информационно-коммуникационные технологии;</w:t>
            </w:r>
          </w:p>
          <w:p w:rsidR="008A7066" w:rsidRPr="007E7767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7767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4.5</w:t>
            </w:r>
          </w:p>
          <w:p w:rsidR="008A7066" w:rsidRPr="007E7767" w:rsidRDefault="008A7066" w:rsidP="008A7066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  <w:tab w:val="left" w:pos="1518"/>
                <w:tab w:val="left" w:pos="2847"/>
              </w:tabs>
              <w:rPr>
                <w:sz w:val="24"/>
                <w:szCs w:val="24"/>
              </w:rPr>
            </w:pPr>
            <w:r w:rsidRPr="007E7767">
              <w:rPr>
                <w:sz w:val="24"/>
                <w:szCs w:val="24"/>
              </w:rPr>
              <w:t>Умеет: применять информационно-коммуникационные технологии для решения различных коммуникативных задач при поиске необходимой информации в процессе решения различных коммуникативных задач на иностранном (-ых) языках;</w:t>
            </w:r>
          </w:p>
          <w:p w:rsidR="008A7066" w:rsidRPr="00A21A62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contextualSpacing/>
              <w:rPr>
                <w:sz w:val="24"/>
                <w:szCs w:val="24"/>
              </w:rPr>
            </w:pPr>
            <w:r w:rsidRPr="007E7767">
              <w:rPr>
                <w:sz w:val="24"/>
                <w:szCs w:val="24"/>
              </w:rPr>
              <w:t xml:space="preserve">Знает: требования к деловой переписке, особенности стилистики </w:t>
            </w:r>
            <w:r w:rsidRPr="00A21A62">
              <w:rPr>
                <w:sz w:val="24"/>
                <w:szCs w:val="24"/>
              </w:rPr>
              <w:t>писем официального и неофициального назначения, социокультурные различия в оформлении корреспонденции;</w:t>
            </w:r>
          </w:p>
          <w:p w:rsidR="008A7066" w:rsidRPr="00A21A62" w:rsidRDefault="008A7066" w:rsidP="008A2461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1A62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4.7</w:t>
            </w:r>
          </w:p>
          <w:p w:rsidR="008A7066" w:rsidRPr="00A21A62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contextualSpacing/>
              <w:rPr>
                <w:sz w:val="24"/>
                <w:szCs w:val="24"/>
              </w:rPr>
            </w:pPr>
            <w:r w:rsidRPr="00A21A62">
              <w:rPr>
                <w:sz w:val="24"/>
                <w:szCs w:val="24"/>
              </w:rPr>
              <w:t>Умеет: учитывать социокультурные различия в оформлении корреспонденции на государственном и иностранном (-ых) языках;</w:t>
            </w:r>
          </w:p>
          <w:p w:rsidR="008A7066" w:rsidRPr="00A21A62" w:rsidRDefault="008A7066" w:rsidP="008A2461">
            <w:pPr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A21A62">
              <w:rPr>
                <w:rFonts w:eastAsia="Times New Roman"/>
                <w:b/>
                <w:sz w:val="24"/>
                <w:szCs w:val="24"/>
              </w:rPr>
              <w:t>ИУК 4.8</w:t>
            </w:r>
          </w:p>
          <w:p w:rsidR="008A7066" w:rsidRPr="00A21A62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contextualSpacing/>
              <w:jc w:val="both"/>
              <w:rPr>
                <w:sz w:val="24"/>
                <w:szCs w:val="24"/>
              </w:rPr>
            </w:pPr>
            <w:r w:rsidRPr="00A21A62">
              <w:rPr>
                <w:sz w:val="24"/>
                <w:szCs w:val="24"/>
              </w:rPr>
              <w:t>Владеет: навыками деловой переписки в рамках профессиональной тематики, учитывая особен</w:t>
            </w:r>
            <w:r w:rsidRPr="00A21A62">
              <w:rPr>
                <w:sz w:val="24"/>
                <w:szCs w:val="24"/>
              </w:rPr>
              <w:lastRenderedPageBreak/>
              <w:t>ности стилистики официальных и неофициальных писем, учитывая социокультурные различия в формате корреспонденции на государственном и иностранном (-ых) языках;</w:t>
            </w:r>
          </w:p>
          <w:p w:rsidR="008A7066" w:rsidRPr="00A21A62" w:rsidRDefault="008A7066" w:rsidP="008A2461">
            <w:pPr>
              <w:pStyle w:val="TableParagraph"/>
              <w:ind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1A62">
              <w:rPr>
                <w:b/>
                <w:color w:val="000000"/>
                <w:kern w:val="24"/>
                <w:sz w:val="24"/>
                <w:szCs w:val="24"/>
              </w:rPr>
              <w:t>ИУК 4.9</w:t>
            </w:r>
          </w:p>
          <w:p w:rsidR="008A7066" w:rsidRPr="00197CE6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contextualSpacing/>
              <w:rPr>
                <w:sz w:val="24"/>
                <w:szCs w:val="24"/>
              </w:rPr>
            </w:pPr>
            <w:r w:rsidRPr="00197CE6">
              <w:rPr>
                <w:sz w:val="24"/>
                <w:szCs w:val="24"/>
              </w:rPr>
              <w:t>Знает: требования к ведению устных деловых разговоров в процессе профессионального взаимодействия на государственном и языке;</w:t>
            </w:r>
          </w:p>
          <w:p w:rsidR="008A7066" w:rsidRPr="00197CE6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97CE6">
              <w:rPr>
                <w:b/>
                <w:color w:val="000000"/>
                <w:kern w:val="24"/>
                <w:sz w:val="24"/>
                <w:szCs w:val="24"/>
              </w:rPr>
              <w:t>ИУК 4.10</w:t>
            </w:r>
          </w:p>
          <w:p w:rsidR="008A7066" w:rsidRPr="001424DA" w:rsidRDefault="008A7066" w:rsidP="008A706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1880"/>
                <w:tab w:val="left" w:pos="2990"/>
                <w:tab w:val="left" w:pos="3317"/>
                <w:tab w:val="left" w:pos="4316"/>
              </w:tabs>
              <w:ind w:right="100"/>
              <w:jc w:val="both"/>
              <w:rPr>
                <w:sz w:val="24"/>
                <w:szCs w:val="24"/>
              </w:rPr>
            </w:pPr>
            <w:r w:rsidRPr="001424DA">
              <w:rPr>
                <w:sz w:val="24"/>
                <w:szCs w:val="24"/>
              </w:rPr>
              <w:t xml:space="preserve">Умеет: коммуникативно и культурно приемлемо вести устные деловые разговоры в процессе </w:t>
            </w:r>
            <w:r w:rsidRPr="001424DA">
              <w:rPr>
                <w:w w:val="95"/>
                <w:sz w:val="24"/>
                <w:szCs w:val="24"/>
              </w:rPr>
              <w:t>профессионального</w:t>
            </w:r>
            <w:r w:rsidRPr="001424DA">
              <w:rPr>
                <w:sz w:val="24"/>
                <w:szCs w:val="24"/>
              </w:rPr>
              <w:t xml:space="preserve"> взаимодействия иностранном (-ых) языках;</w:t>
            </w:r>
          </w:p>
          <w:p w:rsidR="008A7066" w:rsidRPr="00197CE6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97CE6">
              <w:rPr>
                <w:b/>
                <w:color w:val="000000"/>
                <w:kern w:val="24"/>
                <w:sz w:val="24"/>
                <w:szCs w:val="24"/>
              </w:rPr>
              <w:t>ИУК 4.9</w:t>
            </w:r>
          </w:p>
          <w:p w:rsidR="008A7066" w:rsidRPr="00197CE6" w:rsidRDefault="008A7066" w:rsidP="008A706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1880"/>
                <w:tab w:val="left" w:pos="2990"/>
                <w:tab w:val="left" w:pos="3317"/>
                <w:tab w:val="left" w:pos="4316"/>
              </w:tabs>
              <w:ind w:right="100"/>
              <w:jc w:val="both"/>
              <w:rPr>
                <w:sz w:val="24"/>
                <w:szCs w:val="24"/>
              </w:rPr>
            </w:pPr>
            <w:r w:rsidRPr="00197CE6">
              <w:rPr>
                <w:sz w:val="24"/>
                <w:szCs w:val="24"/>
              </w:rPr>
              <w:t>Владеет: умениями выполнять перевод академических и профессиональных текстов с иностранного(-ых) на государственный язык.</w:t>
            </w:r>
          </w:p>
          <w:p w:rsidR="008A7066" w:rsidRPr="00A740DC" w:rsidRDefault="008A7066" w:rsidP="008A2461">
            <w:pPr>
              <w:pStyle w:val="TableParagraph"/>
              <w:ind w:left="107" w:right="99"/>
              <w:rPr>
                <w:b/>
                <w:sz w:val="24"/>
                <w:szCs w:val="24"/>
              </w:rPr>
            </w:pPr>
          </w:p>
        </w:tc>
      </w:tr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19190E" w:rsidRDefault="008A7066" w:rsidP="008A2461">
            <w:pPr>
              <w:jc w:val="both"/>
              <w:rPr>
                <w:sz w:val="24"/>
                <w:szCs w:val="24"/>
              </w:rPr>
            </w:pPr>
            <w:r w:rsidRPr="0019190E">
              <w:rPr>
                <w:sz w:val="24"/>
                <w:szCs w:val="24"/>
              </w:rPr>
              <w:lastRenderedPageBreak/>
              <w:t>Способен анализир</w:t>
            </w:r>
            <w:r>
              <w:rPr>
                <w:sz w:val="24"/>
                <w:szCs w:val="24"/>
              </w:rPr>
              <w:t>овать  и учитывать разнообразие</w:t>
            </w:r>
            <w:r w:rsidRPr="0019190E">
              <w:rPr>
                <w:sz w:val="24"/>
                <w:szCs w:val="24"/>
              </w:rPr>
              <w:t xml:space="preserve"> куль</w:t>
            </w:r>
            <w:r>
              <w:rPr>
                <w:sz w:val="24"/>
                <w:szCs w:val="24"/>
              </w:rPr>
              <w:t xml:space="preserve">тур </w:t>
            </w:r>
            <w:r w:rsidRPr="0019190E">
              <w:rPr>
                <w:sz w:val="24"/>
                <w:szCs w:val="24"/>
              </w:rPr>
              <w:t>в процессе межкультурного взаимодействия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F939DD" w:rsidRDefault="008A7066" w:rsidP="008A2461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F939DD">
              <w:rPr>
                <w:b/>
                <w:sz w:val="20"/>
                <w:szCs w:val="20"/>
              </w:rPr>
              <w:t>ИУК-5.1</w:t>
            </w:r>
          </w:p>
          <w:p w:rsidR="008A7066" w:rsidRPr="00325994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325994">
              <w:rPr>
                <w:sz w:val="24"/>
                <w:szCs w:val="24"/>
              </w:rPr>
              <w:t>Знает: культурные особенности и традиции различных сообществ;</w:t>
            </w:r>
          </w:p>
          <w:p w:rsidR="008A7066" w:rsidRPr="00325994" w:rsidRDefault="008A7066" w:rsidP="008A2461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325994">
              <w:rPr>
                <w:b/>
                <w:sz w:val="24"/>
                <w:szCs w:val="24"/>
              </w:rPr>
              <w:t>ИУК-5.2</w:t>
            </w:r>
          </w:p>
          <w:p w:rsidR="008A7066" w:rsidRPr="00325994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325994">
              <w:rPr>
                <w:sz w:val="24"/>
                <w:szCs w:val="24"/>
              </w:rPr>
              <w:t>Умеет: использовать информацию о культурных особенностях и традициях различных сообществ, необходимую для саморазвития и взаимодействия с ними;</w:t>
            </w:r>
          </w:p>
          <w:p w:rsidR="008A7066" w:rsidRPr="00325994" w:rsidRDefault="008A7066" w:rsidP="008A2461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325994">
              <w:rPr>
                <w:b/>
                <w:sz w:val="24"/>
                <w:szCs w:val="24"/>
              </w:rPr>
              <w:t>ИУК-5.3</w:t>
            </w:r>
          </w:p>
          <w:p w:rsidR="008A7066" w:rsidRPr="00325994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325994">
              <w:rPr>
                <w:sz w:val="24"/>
                <w:szCs w:val="24"/>
              </w:rPr>
              <w:t>Знает: этапы исторического развития общества (включая основные события, деятельность основных исторических деятелей) и культурные традиции мира (включая мировые религии, философские и этические учения;</w:t>
            </w:r>
          </w:p>
          <w:p w:rsidR="008A7066" w:rsidRPr="00325994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32599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5.4</w:t>
            </w:r>
          </w:p>
          <w:p w:rsidR="008A7066" w:rsidRPr="00F3217E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F3217E">
              <w:rPr>
                <w:sz w:val="24"/>
                <w:szCs w:val="24"/>
              </w:rPr>
              <w:t>Умеет: учитывать историческое наследие и социокультурные традиции различных народов в зависимости от среды взаимодействия и задач образования;</w:t>
            </w:r>
          </w:p>
          <w:p w:rsidR="008A7066" w:rsidRPr="00F3217E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F3217E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ИУК 5.5 </w:t>
            </w:r>
          </w:p>
          <w:p w:rsidR="008A7066" w:rsidRPr="00F3217E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F3217E">
              <w:rPr>
                <w:sz w:val="24"/>
                <w:szCs w:val="24"/>
              </w:rPr>
              <w:t>Знает: способы взаимодействия с людьми с целью успешного вы</w:t>
            </w:r>
            <w:r w:rsidRPr="00F3217E">
              <w:rPr>
                <w:sz w:val="24"/>
                <w:szCs w:val="24"/>
              </w:rPr>
              <w:lastRenderedPageBreak/>
              <w:t>полнения профессиональных задач и усиления социальной интеграции, национальные и социокультурные особенности;</w:t>
            </w:r>
          </w:p>
          <w:p w:rsidR="008A7066" w:rsidRPr="00F3217E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F3217E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5.6</w:t>
            </w:r>
          </w:p>
          <w:p w:rsidR="008A7066" w:rsidRPr="005E60CA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5E60CA">
              <w:rPr>
                <w:sz w:val="24"/>
                <w:szCs w:val="24"/>
              </w:rPr>
              <w:t>Умеет: учитывать национальные и социокультурные особенности людей с целью успешного выполнения профессиональных задач и усиления социальной интеграции;</w:t>
            </w:r>
          </w:p>
          <w:p w:rsidR="008A7066" w:rsidRPr="005E60CA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5E60CA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5.7</w:t>
            </w:r>
          </w:p>
          <w:p w:rsidR="008A7066" w:rsidRPr="00A254AC" w:rsidRDefault="008A7066" w:rsidP="008A7066">
            <w:pPr>
              <w:pStyle w:val="TableParagraph"/>
              <w:numPr>
                <w:ilvl w:val="0"/>
                <w:numId w:val="11"/>
              </w:numPr>
              <w:ind w:right="99"/>
              <w:jc w:val="both"/>
              <w:rPr>
                <w:b/>
                <w:sz w:val="24"/>
                <w:szCs w:val="24"/>
              </w:rPr>
            </w:pPr>
            <w:r w:rsidRPr="005E60CA">
              <w:rPr>
                <w:color w:val="000000"/>
                <w:kern w:val="24"/>
                <w:sz w:val="24"/>
                <w:szCs w:val="24"/>
              </w:rPr>
              <w:t xml:space="preserve">Владеет: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</w:t>
            </w:r>
            <w:r w:rsidRPr="005E60CA">
              <w:rPr>
                <w:sz w:val="24"/>
                <w:szCs w:val="24"/>
              </w:rPr>
              <w:t>усиления</w:t>
            </w:r>
            <w:r w:rsidRPr="005E60CA">
              <w:rPr>
                <w:color w:val="000000"/>
                <w:kern w:val="24"/>
                <w:sz w:val="24"/>
                <w:szCs w:val="24"/>
              </w:rPr>
              <w:t xml:space="preserve"> социальной интеграции</w:t>
            </w:r>
            <w:r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Default="008A7066" w:rsidP="008A2461">
            <w:pPr>
              <w:jc w:val="both"/>
              <w:rPr>
                <w:sz w:val="24"/>
                <w:szCs w:val="24"/>
              </w:rPr>
            </w:pPr>
            <w:r w:rsidRPr="00E6466F">
              <w:rPr>
                <w:sz w:val="24"/>
                <w:szCs w:val="24"/>
              </w:rPr>
              <w:lastRenderedPageBreak/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66" w:rsidRPr="007E0715" w:rsidRDefault="008A7066" w:rsidP="008A2461">
            <w:pPr>
              <w:pStyle w:val="TableParagraph"/>
              <w:ind w:left="107" w:right="99"/>
              <w:rPr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b/>
                <w:sz w:val="24"/>
                <w:szCs w:val="24"/>
              </w:rPr>
              <w:t>ИУК-6.1.</w:t>
            </w:r>
          </w:p>
          <w:p w:rsidR="008A7066" w:rsidRPr="007E0715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sz w:val="24"/>
                <w:szCs w:val="24"/>
              </w:rPr>
              <w:t>Знает: свои ресурсы (личностные, психофизиологические, ситуативные, временные и т.д.);</w:t>
            </w:r>
          </w:p>
          <w:p w:rsidR="008A7066" w:rsidRPr="007E0715" w:rsidRDefault="008A7066" w:rsidP="008A2461">
            <w:pPr>
              <w:pStyle w:val="TableParagraph"/>
              <w:ind w:left="107" w:right="99"/>
              <w:rPr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b/>
                <w:sz w:val="24"/>
                <w:szCs w:val="24"/>
              </w:rPr>
              <w:t>ИУК-6.2</w:t>
            </w:r>
          </w:p>
          <w:p w:rsidR="008A7066" w:rsidRPr="007E0715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sz w:val="24"/>
                <w:szCs w:val="24"/>
              </w:rPr>
              <w:t>Умеет: использовать разнообразные ресурсы (личностные, психофизиологические, ситуативные, временные и т.д.) для решения задач самоорганизации и саморазвития;</w:t>
            </w:r>
          </w:p>
          <w:p w:rsidR="008A7066" w:rsidRPr="007E0715" w:rsidRDefault="008A7066" w:rsidP="008A2461">
            <w:pPr>
              <w:pStyle w:val="TableParagraph"/>
              <w:ind w:left="107" w:right="99"/>
              <w:rPr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b/>
                <w:sz w:val="24"/>
                <w:szCs w:val="24"/>
              </w:rPr>
              <w:t>ИУК-6.3</w:t>
            </w:r>
          </w:p>
          <w:p w:rsidR="008A7066" w:rsidRPr="007E0715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sz w:val="24"/>
                <w:szCs w:val="24"/>
              </w:rPr>
              <w:t>Владеет: 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саморазвития;</w:t>
            </w:r>
          </w:p>
          <w:p w:rsidR="008A7066" w:rsidRPr="007E0715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6.4</w:t>
            </w:r>
          </w:p>
          <w:p w:rsidR="008A7066" w:rsidRPr="007E0715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rFonts w:eastAsia="Times New Roman"/>
                <w:sz w:val="24"/>
                <w:szCs w:val="24"/>
              </w:rPr>
              <w:t>Знает: приоритеты собственной деятельности;</w:t>
            </w:r>
          </w:p>
          <w:p w:rsidR="008A7066" w:rsidRPr="007E0715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rFonts w:eastAsia="Times New Roman"/>
                <w:sz w:val="24"/>
                <w:szCs w:val="24"/>
              </w:rPr>
              <w:t>Умеет: выстраивать планы  достижения приоритетов собственной деятельности;</w:t>
            </w:r>
          </w:p>
          <w:p w:rsidR="008A7066" w:rsidRPr="00E022F6" w:rsidRDefault="008A7066" w:rsidP="008A2461">
            <w:pPr>
              <w:rPr>
                <w:rFonts w:eastAsia="Times New Roman"/>
                <w:b/>
                <w:color w:val="000000"/>
                <w:kern w:val="24"/>
              </w:rPr>
            </w:pPr>
            <w:r w:rsidRPr="00E022F6">
              <w:rPr>
                <w:rFonts w:eastAsia="Times New Roman"/>
                <w:b/>
                <w:color w:val="000000"/>
                <w:kern w:val="24"/>
              </w:rPr>
              <w:t xml:space="preserve">ИУК 6.5 </w:t>
            </w:r>
          </w:p>
          <w:p w:rsidR="008A7066" w:rsidRPr="007E0715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rFonts w:eastAsia="Times New Roman"/>
                <w:sz w:val="24"/>
                <w:szCs w:val="24"/>
              </w:rPr>
              <w:t>Знает: цели собственной деятельности, ресурсы, условия, средства  развития деятельности;</w:t>
            </w:r>
          </w:p>
          <w:p w:rsidR="008A7066" w:rsidRPr="007E0715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6.6</w:t>
            </w:r>
          </w:p>
          <w:p w:rsidR="008A7066" w:rsidRPr="007E0715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rFonts w:eastAsia="Times New Roman"/>
                <w:sz w:val="24"/>
                <w:szCs w:val="24"/>
              </w:rPr>
              <w:t>Умеет: определять способы до</w:t>
            </w:r>
            <w:r w:rsidRPr="007E0715">
              <w:rPr>
                <w:rFonts w:eastAsia="Times New Roman"/>
                <w:sz w:val="24"/>
                <w:szCs w:val="24"/>
              </w:rPr>
              <w:lastRenderedPageBreak/>
              <w:t>стижения целей, учитывая ресурсы, условия, средства, временную перспективу развития деятельности и планируемых результатов;</w:t>
            </w:r>
          </w:p>
          <w:p w:rsidR="008A7066" w:rsidRPr="007E0715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6.7</w:t>
            </w:r>
          </w:p>
          <w:p w:rsidR="008A7066" w:rsidRPr="007E0715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sz w:val="24"/>
                <w:szCs w:val="24"/>
              </w:rPr>
              <w:t>Знает: способы оценки эффективности использования времени для совершенствования своей деятельности;</w:t>
            </w:r>
          </w:p>
          <w:p w:rsidR="008A7066" w:rsidRPr="007E0715" w:rsidRDefault="008A7066" w:rsidP="008A2461">
            <w:pPr>
              <w:pStyle w:val="TableParagraph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b/>
                <w:color w:val="000000"/>
                <w:kern w:val="24"/>
                <w:sz w:val="24"/>
                <w:szCs w:val="24"/>
              </w:rPr>
              <w:t>ИУК 6.8</w:t>
            </w:r>
          </w:p>
          <w:p w:rsidR="008A7066" w:rsidRPr="007E0715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rFonts w:eastAsia="Times New Roman"/>
                <w:sz w:val="24"/>
                <w:szCs w:val="24"/>
              </w:rPr>
              <w:t>Владеет: навыками критического оценивания эффективности использования ресурсов для совершенствования своей деятельности;</w:t>
            </w:r>
          </w:p>
          <w:p w:rsidR="008A7066" w:rsidRPr="007E0715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b/>
                <w:color w:val="000000"/>
                <w:kern w:val="24"/>
                <w:sz w:val="24"/>
                <w:szCs w:val="24"/>
              </w:rPr>
              <w:t>ИУК 6.9</w:t>
            </w:r>
          </w:p>
          <w:p w:rsidR="008A7066" w:rsidRPr="007E0715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sz w:val="24"/>
                <w:szCs w:val="24"/>
              </w:rPr>
              <w:t>Знает: способы совершенствования своей деятельности на основе приобретения новых знаний и умений;</w:t>
            </w:r>
          </w:p>
          <w:p w:rsidR="008A7066" w:rsidRPr="007E0715" w:rsidRDefault="008A7066" w:rsidP="008A246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7E0715">
              <w:rPr>
                <w:b/>
                <w:color w:val="000000"/>
                <w:kern w:val="24"/>
                <w:sz w:val="24"/>
                <w:szCs w:val="24"/>
              </w:rPr>
              <w:t>ИУК 6.9</w:t>
            </w:r>
          </w:p>
          <w:p w:rsidR="008A7066" w:rsidRPr="00E022F6" w:rsidRDefault="008A7066" w:rsidP="008A7066">
            <w:pPr>
              <w:numPr>
                <w:ilvl w:val="0"/>
                <w:numId w:val="11"/>
              </w:numPr>
              <w:rPr>
                <w:rFonts w:eastAsia="Times New Roman"/>
                <w:b/>
                <w:color w:val="000000"/>
                <w:kern w:val="24"/>
              </w:rPr>
            </w:pPr>
            <w:r w:rsidRPr="007E0715">
              <w:rPr>
                <w:color w:val="000000"/>
                <w:kern w:val="24"/>
                <w:sz w:val="24"/>
                <w:szCs w:val="24"/>
              </w:rPr>
              <w:t>Умеет: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деятельности.</w:t>
            </w:r>
          </w:p>
        </w:tc>
      </w:tr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C6459F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6459F">
              <w:rPr>
                <w:rFonts w:eastAsia="Times New Roman"/>
                <w:kern w:val="24"/>
                <w:sz w:val="24"/>
                <w:szCs w:val="24"/>
              </w:rPr>
              <w:lastRenderedPageBreak/>
              <w:t>Способен нести ответственность за собственную профессиональную компетентность по профилю осваиваемой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C6459F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6459F"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793214" w:rsidRDefault="008A7066" w:rsidP="008A2461">
            <w:pPr>
              <w:pStyle w:val="TableParagraph"/>
              <w:ind w:left="33" w:right="99"/>
              <w:contextualSpacing/>
              <w:rPr>
                <w:b/>
                <w:sz w:val="24"/>
                <w:szCs w:val="24"/>
              </w:rPr>
            </w:pPr>
            <w:r w:rsidRPr="00793214">
              <w:rPr>
                <w:b/>
                <w:sz w:val="24"/>
                <w:szCs w:val="24"/>
              </w:rPr>
              <w:t xml:space="preserve">ИПК 1.1. </w:t>
            </w:r>
          </w:p>
          <w:p w:rsidR="008A7066" w:rsidRPr="00C6459F" w:rsidRDefault="008A7066" w:rsidP="008A2461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C6459F">
              <w:rPr>
                <w:i/>
                <w:sz w:val="24"/>
                <w:szCs w:val="24"/>
              </w:rPr>
              <w:t xml:space="preserve">Знает: 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C6459F">
              <w:rPr>
                <w:sz w:val="24"/>
                <w:szCs w:val="24"/>
              </w:rPr>
              <w:t>особенности профессиональной деятельности в образовании;</w:t>
            </w:r>
          </w:p>
          <w:p w:rsidR="008A7066" w:rsidRPr="00C6459F" w:rsidRDefault="008A7066" w:rsidP="008A2461">
            <w:pPr>
              <w:pStyle w:val="TableParagraph"/>
              <w:ind w:left="33" w:right="99"/>
              <w:contextualSpacing/>
              <w:jc w:val="both"/>
              <w:rPr>
                <w:b/>
                <w:kern w:val="24"/>
                <w:sz w:val="24"/>
                <w:szCs w:val="24"/>
              </w:rPr>
            </w:pPr>
            <w:r w:rsidRPr="00C6459F">
              <w:rPr>
                <w:b/>
                <w:sz w:val="24"/>
                <w:szCs w:val="24"/>
              </w:rPr>
              <w:t>ИПК-1.2</w:t>
            </w:r>
            <w:r w:rsidRPr="00C6459F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C6459F">
              <w:rPr>
                <w:rFonts w:eastAsia="Times New Roman"/>
                <w:i/>
                <w:kern w:val="24"/>
                <w:sz w:val="24"/>
                <w:szCs w:val="24"/>
              </w:rPr>
              <w:t>Знает:</w:t>
            </w:r>
            <w:r w:rsidRPr="00C6459F">
              <w:rPr>
                <w:sz w:val="24"/>
                <w:szCs w:val="24"/>
              </w:rPr>
              <w:t xml:space="preserve"> требования к профессиональной компетентности в сфере образования; </w:t>
            </w:r>
          </w:p>
          <w:p w:rsidR="008A7066" w:rsidRPr="00C6459F" w:rsidRDefault="008A7066" w:rsidP="008A2461">
            <w:pPr>
              <w:pStyle w:val="TableParagraph"/>
              <w:ind w:left="33" w:right="99"/>
              <w:contextualSpacing/>
              <w:jc w:val="both"/>
              <w:rPr>
                <w:b/>
                <w:kern w:val="24"/>
                <w:sz w:val="24"/>
                <w:szCs w:val="24"/>
              </w:rPr>
            </w:pPr>
            <w:r w:rsidRPr="00C6459F">
              <w:rPr>
                <w:b/>
                <w:sz w:val="24"/>
                <w:szCs w:val="24"/>
              </w:rPr>
              <w:t>ИПК-1.3</w:t>
            </w:r>
            <w:r w:rsidRPr="00C6459F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C6459F">
              <w:rPr>
                <w:i/>
                <w:sz w:val="24"/>
                <w:szCs w:val="24"/>
              </w:rPr>
              <w:t>Знает</w:t>
            </w:r>
            <w:r w:rsidRPr="00C6459F">
              <w:rPr>
                <w:sz w:val="24"/>
                <w:szCs w:val="24"/>
              </w:rPr>
              <w:t>: пути и средства изучения и развития профессиональной компетентности в сфере образования;</w:t>
            </w:r>
          </w:p>
          <w:p w:rsidR="008A7066" w:rsidRPr="00C6459F" w:rsidRDefault="008A7066" w:rsidP="008A2461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C6459F">
              <w:rPr>
                <w:rFonts w:eastAsia="Times New Roman"/>
                <w:b/>
                <w:kern w:val="24"/>
                <w:sz w:val="24"/>
                <w:szCs w:val="24"/>
              </w:rPr>
              <w:t>ИПК 1.4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C6459F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Pr="00C6459F">
              <w:rPr>
                <w:rFonts w:eastAsia="Times New Roman"/>
                <w:sz w:val="24"/>
                <w:szCs w:val="24"/>
              </w:rPr>
              <w:t xml:space="preserve"> решать профессиональные задачи с учетом различных контекстов;</w:t>
            </w:r>
          </w:p>
          <w:p w:rsidR="008A7066" w:rsidRPr="00C6459F" w:rsidRDefault="008A7066" w:rsidP="008A2461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C6459F">
              <w:rPr>
                <w:rFonts w:eastAsia="Times New Roman"/>
                <w:b/>
                <w:kern w:val="24"/>
                <w:sz w:val="24"/>
                <w:szCs w:val="24"/>
              </w:rPr>
              <w:t xml:space="preserve">ИПК 1.5 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C6459F">
              <w:rPr>
                <w:rFonts w:eastAsia="Times New Roman"/>
                <w:i/>
                <w:kern w:val="24"/>
                <w:sz w:val="24"/>
                <w:szCs w:val="24"/>
              </w:rPr>
              <w:t>Умеет</w:t>
            </w:r>
            <w:r w:rsidRPr="00C6459F">
              <w:rPr>
                <w:rFonts w:eastAsia="Times New Roman"/>
                <w:b/>
                <w:i/>
                <w:kern w:val="24"/>
                <w:sz w:val="24"/>
                <w:szCs w:val="24"/>
              </w:rPr>
              <w:t>:</w:t>
            </w:r>
            <w:r w:rsidRPr="00C6459F">
              <w:rPr>
                <w:rFonts w:eastAsia="Times New Roman"/>
                <w:b/>
                <w:kern w:val="24"/>
                <w:sz w:val="24"/>
                <w:szCs w:val="24"/>
              </w:rPr>
              <w:t xml:space="preserve"> </w:t>
            </w:r>
            <w:r w:rsidRPr="00C6459F">
              <w:rPr>
                <w:rFonts w:eastAsia="Times New Roman"/>
                <w:sz w:val="24"/>
                <w:szCs w:val="24"/>
              </w:rPr>
              <w:t>проектировать пути своего профессионального развития;</w:t>
            </w:r>
          </w:p>
          <w:p w:rsidR="008A7066" w:rsidRPr="00C6459F" w:rsidRDefault="008A7066" w:rsidP="008A2461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C6459F">
              <w:rPr>
                <w:rFonts w:eastAsia="Times New Roman"/>
                <w:b/>
                <w:kern w:val="24"/>
                <w:sz w:val="24"/>
                <w:szCs w:val="24"/>
              </w:rPr>
              <w:t xml:space="preserve">ИПК 1.6 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C6459F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C6459F">
              <w:rPr>
                <w:rFonts w:eastAsia="Times New Roman"/>
                <w:sz w:val="24"/>
                <w:szCs w:val="24"/>
              </w:rPr>
              <w:t>: приемами анализа и оценки собственной профессиональной деятельности;</w:t>
            </w:r>
          </w:p>
          <w:p w:rsidR="008A7066" w:rsidRPr="00C6459F" w:rsidRDefault="008A7066" w:rsidP="008A2461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C6459F">
              <w:rPr>
                <w:rFonts w:eastAsia="Times New Roman"/>
                <w:b/>
                <w:kern w:val="24"/>
                <w:sz w:val="24"/>
                <w:szCs w:val="24"/>
              </w:rPr>
              <w:t>ИПК 1.7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C6459F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C6459F">
              <w:rPr>
                <w:rFonts w:eastAsia="Times New Roman"/>
                <w:sz w:val="24"/>
                <w:szCs w:val="24"/>
              </w:rPr>
              <w:t xml:space="preserve">: приемами анализа и оценки программ, механизмов и </w:t>
            </w:r>
            <w:r w:rsidRPr="00C6459F">
              <w:rPr>
                <w:rFonts w:eastAsia="Times New Roman"/>
                <w:sz w:val="24"/>
                <w:szCs w:val="24"/>
              </w:rPr>
              <w:lastRenderedPageBreak/>
              <w:t>форм развития профессиональной компетентности на соответствующем уровне образования.</w:t>
            </w:r>
          </w:p>
          <w:p w:rsidR="008A7066" w:rsidRPr="00C6459F" w:rsidRDefault="008A7066" w:rsidP="008A2461">
            <w:p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C6459F" w:rsidRDefault="008A7066" w:rsidP="008A246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C6459F">
              <w:rPr>
                <w:rFonts w:eastAsia="Times New Roman"/>
                <w:kern w:val="24"/>
                <w:sz w:val="24"/>
                <w:szCs w:val="24"/>
              </w:rPr>
              <w:lastRenderedPageBreak/>
              <w:t>Способность вести совместно с другими участниками исследовательскую деятельность в рамках выбранной проблематики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C6459F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6459F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ПК-2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C6459F" w:rsidRDefault="008A7066" w:rsidP="008A2461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C6459F">
              <w:rPr>
                <w:b/>
                <w:sz w:val="24"/>
                <w:szCs w:val="24"/>
              </w:rPr>
              <w:t>ИПК 2.1.</w:t>
            </w:r>
            <w:r w:rsidRPr="00C6459F">
              <w:rPr>
                <w:sz w:val="24"/>
                <w:szCs w:val="24"/>
              </w:rPr>
              <w:t xml:space="preserve"> </w:t>
            </w:r>
          </w:p>
          <w:p w:rsidR="008A7066" w:rsidRPr="00C6459F" w:rsidRDefault="008A7066" w:rsidP="008A2461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C6459F">
              <w:rPr>
                <w:i/>
                <w:sz w:val="24"/>
                <w:szCs w:val="24"/>
              </w:rPr>
              <w:t xml:space="preserve">Знает: 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C6459F">
              <w:rPr>
                <w:sz w:val="24"/>
                <w:szCs w:val="24"/>
              </w:rPr>
              <w:t>методологические основы исследовательской деятельности в образовании;</w:t>
            </w:r>
          </w:p>
          <w:p w:rsidR="008A7066" w:rsidRPr="00C6459F" w:rsidRDefault="008A7066" w:rsidP="008A2461">
            <w:pPr>
              <w:pStyle w:val="TableParagraph"/>
              <w:ind w:left="33" w:right="99"/>
              <w:contextualSpacing/>
              <w:jc w:val="both"/>
              <w:rPr>
                <w:b/>
                <w:kern w:val="24"/>
                <w:sz w:val="24"/>
                <w:szCs w:val="24"/>
              </w:rPr>
            </w:pPr>
            <w:r w:rsidRPr="00C6459F">
              <w:rPr>
                <w:b/>
                <w:sz w:val="24"/>
                <w:szCs w:val="24"/>
              </w:rPr>
              <w:t>ИПК-2.2</w:t>
            </w:r>
            <w:r w:rsidRPr="00C6459F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C6459F">
              <w:rPr>
                <w:i/>
                <w:sz w:val="24"/>
                <w:szCs w:val="24"/>
              </w:rPr>
              <w:t>Умеет:</w:t>
            </w:r>
            <w:r w:rsidRPr="00C6459F">
              <w:rPr>
                <w:sz w:val="24"/>
                <w:szCs w:val="24"/>
              </w:rPr>
              <w:t xml:space="preserve"> работать в исследовательской команде;</w:t>
            </w:r>
          </w:p>
          <w:p w:rsidR="008A7066" w:rsidRPr="00C6459F" w:rsidRDefault="008A7066" w:rsidP="008A2461">
            <w:pPr>
              <w:ind w:right="17"/>
              <w:contextualSpacing/>
              <w:jc w:val="both"/>
              <w:rPr>
                <w:b/>
                <w:kern w:val="24"/>
                <w:sz w:val="24"/>
                <w:szCs w:val="24"/>
              </w:rPr>
            </w:pPr>
            <w:r w:rsidRPr="00C6459F">
              <w:rPr>
                <w:b/>
                <w:sz w:val="24"/>
                <w:szCs w:val="24"/>
              </w:rPr>
              <w:t>ИПК-2.3</w:t>
            </w:r>
            <w:r w:rsidRPr="00C6459F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459F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Pr="00C6459F">
              <w:rPr>
                <w:rFonts w:eastAsia="Times New Roman"/>
                <w:sz w:val="24"/>
                <w:szCs w:val="24"/>
              </w:rPr>
              <w:t xml:space="preserve"> проектировать программы исследования в рамках выбранной проблематики;</w:t>
            </w:r>
          </w:p>
          <w:p w:rsidR="008A7066" w:rsidRPr="00C6459F" w:rsidRDefault="008A7066" w:rsidP="008A2461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C6459F">
              <w:rPr>
                <w:rFonts w:eastAsia="Times New Roman"/>
                <w:b/>
                <w:kern w:val="24"/>
                <w:sz w:val="24"/>
                <w:szCs w:val="24"/>
              </w:rPr>
              <w:t>ИПК 2.4</w:t>
            </w:r>
          </w:p>
          <w:p w:rsidR="008A7066" w:rsidRPr="00C6459F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459F">
              <w:rPr>
                <w:rFonts w:eastAsia="Times New Roman"/>
                <w:i/>
                <w:kern w:val="24"/>
                <w:sz w:val="24"/>
                <w:szCs w:val="24"/>
              </w:rPr>
              <w:t>Умеет</w:t>
            </w:r>
            <w:r w:rsidRPr="00C6459F">
              <w:rPr>
                <w:rFonts w:eastAsia="Times New Roman"/>
                <w:b/>
                <w:i/>
                <w:kern w:val="24"/>
                <w:sz w:val="24"/>
                <w:szCs w:val="24"/>
              </w:rPr>
              <w:t>:</w:t>
            </w:r>
            <w:r w:rsidRPr="00C6459F">
              <w:rPr>
                <w:rFonts w:eastAsia="Times New Roman"/>
                <w:b/>
                <w:kern w:val="24"/>
                <w:sz w:val="24"/>
                <w:szCs w:val="24"/>
              </w:rPr>
              <w:t xml:space="preserve"> </w:t>
            </w:r>
            <w:r w:rsidRPr="00C6459F">
              <w:rPr>
                <w:rFonts w:eastAsia="Times New Roman"/>
                <w:sz w:val="24"/>
                <w:szCs w:val="24"/>
              </w:rPr>
              <w:t>отбирать методологические основания и используемые методы педагогического исследования, источники информации;</w:t>
            </w:r>
          </w:p>
          <w:p w:rsidR="008A7066" w:rsidRPr="00C6459F" w:rsidRDefault="008A7066" w:rsidP="008A2461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C6459F">
              <w:rPr>
                <w:rFonts w:eastAsia="Times New Roman"/>
                <w:b/>
                <w:kern w:val="24"/>
                <w:sz w:val="24"/>
                <w:szCs w:val="24"/>
              </w:rPr>
              <w:t>ИПК 2.7</w:t>
            </w:r>
          </w:p>
          <w:p w:rsidR="008A7066" w:rsidRPr="00335F1B" w:rsidRDefault="008A7066" w:rsidP="008A7066">
            <w:pPr>
              <w:numPr>
                <w:ilvl w:val="0"/>
                <w:numId w:val="17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459F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C6459F">
              <w:rPr>
                <w:rFonts w:eastAsia="Times New Roman"/>
                <w:sz w:val="24"/>
                <w:szCs w:val="24"/>
              </w:rPr>
              <w:t xml:space="preserve">: приемами организации работы проектной (исследовательской) команды для поиска и </w:t>
            </w:r>
            <w:r w:rsidRPr="00335F1B">
              <w:rPr>
                <w:rFonts w:eastAsia="Times New Roman"/>
                <w:sz w:val="24"/>
                <w:szCs w:val="24"/>
              </w:rPr>
              <w:t>применения знаний в рамках выбранной проблематики с целью решения задач развития профессиональной деятельности;</w:t>
            </w:r>
          </w:p>
        </w:tc>
      </w:tr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A903A1" w:rsidRDefault="008A7066" w:rsidP="008A246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A831BC">
              <w:rPr>
                <w:sz w:val="24"/>
                <w:szCs w:val="24"/>
              </w:rPr>
              <w:t>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форм, метод и приемов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5E0592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627A20" w:rsidRDefault="008A7066" w:rsidP="008A2461">
            <w:pPr>
              <w:pStyle w:val="TableParagraph"/>
              <w:ind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t xml:space="preserve">ИПК-3.1. </w:t>
            </w:r>
          </w:p>
          <w:p w:rsidR="008A7066" w:rsidRPr="00627A20" w:rsidRDefault="008A7066" w:rsidP="008A7066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Знает: нормативно-правовые акты регламентирующие деятельность в условиях дополнительного образования</w:t>
            </w:r>
          </w:p>
          <w:p w:rsidR="008A7066" w:rsidRPr="00627A20" w:rsidRDefault="008A7066" w:rsidP="008A2461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t>ИПК-3.2</w:t>
            </w: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A7066" w:rsidRPr="00627A20" w:rsidRDefault="008A7066" w:rsidP="008A7066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Умеет: отбирать формы, методы и приемы педагогического сопровождения, в соответствии с возрастными и психологическими особенностями учащихся</w:t>
            </w:r>
          </w:p>
          <w:p w:rsidR="008A7066" w:rsidRPr="00627A20" w:rsidRDefault="008A7066" w:rsidP="008A2461">
            <w:pPr>
              <w:contextualSpacing/>
              <w:rPr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ИПК 3.3 </w:t>
            </w:r>
          </w:p>
          <w:p w:rsidR="008A7066" w:rsidRPr="00627A20" w:rsidRDefault="008A7066" w:rsidP="008A7066">
            <w:pPr>
              <w:pStyle w:val="TableParagraph"/>
              <w:numPr>
                <w:ilvl w:val="0"/>
                <w:numId w:val="14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Владеет: профессиональными практическими умениями, необходимыми для методического сопровождения ребенка в системе дополнительного образования детей</w:t>
            </w:r>
          </w:p>
        </w:tc>
      </w:tr>
      <w:tr w:rsidR="008A7066" w:rsidRPr="00794709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3E17CF" w:rsidRDefault="008A7066" w:rsidP="008A246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3E17CF">
              <w:rPr>
                <w:sz w:val="24"/>
                <w:szCs w:val="24"/>
              </w:rPr>
              <w:t>Способен конструировать педагогические процессы в условиях дополнительного образования, использовать при этом методо</w:t>
            </w:r>
            <w:r w:rsidRPr="003E17CF">
              <w:rPr>
                <w:sz w:val="24"/>
                <w:szCs w:val="24"/>
              </w:rPr>
              <w:lastRenderedPageBreak/>
              <w:t>логию и методы педагогического исследования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5E0592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 xml:space="preserve">ПК-4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627A20" w:rsidRDefault="008A7066" w:rsidP="008A2461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t>ИПК 4.1.</w:t>
            </w:r>
            <w:r w:rsidRPr="00627A20">
              <w:rPr>
                <w:sz w:val="24"/>
                <w:szCs w:val="24"/>
              </w:rPr>
              <w:t xml:space="preserve"> </w:t>
            </w:r>
          </w:p>
          <w:p w:rsidR="008A7066" w:rsidRPr="00627A20" w:rsidRDefault="008A7066" w:rsidP="008A7066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contextualSpacing/>
              <w:rPr>
                <w:i/>
                <w:sz w:val="24"/>
                <w:szCs w:val="24"/>
                <w:lang w:eastAsia="en-US"/>
              </w:rPr>
            </w:pPr>
            <w:r w:rsidRPr="00627A20">
              <w:rPr>
                <w:sz w:val="24"/>
                <w:szCs w:val="24"/>
              </w:rPr>
              <w:t>Знает: особенности педагогических процессов различного типа в условиях дополнительного образования</w:t>
            </w:r>
          </w:p>
          <w:p w:rsidR="008A7066" w:rsidRPr="00627A20" w:rsidRDefault="008A7066" w:rsidP="008A2461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lastRenderedPageBreak/>
              <w:t>ИПК-4.2</w:t>
            </w: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A7066" w:rsidRPr="00627A20" w:rsidRDefault="008A7066" w:rsidP="008A7066">
            <w:pPr>
              <w:pStyle w:val="af3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Умеет: отбирать соответствующие  методы и приемы педагогического исследования в процессе конструирования педагогических процессов в условиях  дополнительного образования</w:t>
            </w:r>
          </w:p>
          <w:p w:rsidR="008A7066" w:rsidRPr="00627A20" w:rsidRDefault="008A7066" w:rsidP="008A2461">
            <w:pPr>
              <w:contextualSpacing/>
              <w:rPr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ИПК 4.6 </w:t>
            </w:r>
          </w:p>
          <w:p w:rsidR="008A7066" w:rsidRPr="00627A20" w:rsidRDefault="008A7066" w:rsidP="008A7066">
            <w:pPr>
              <w:pStyle w:val="TableParagraph"/>
              <w:numPr>
                <w:ilvl w:val="0"/>
                <w:numId w:val="14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Владеет: профессиональными практическими умениями, необходимыми для конструирования педагогических процессов различного типа в условиях дополнительного образования</w:t>
            </w:r>
          </w:p>
        </w:tc>
      </w:tr>
      <w:tr w:rsidR="008A7066" w:rsidRPr="00693513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A903A1" w:rsidRDefault="008A7066" w:rsidP="008A246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904E06">
              <w:rPr>
                <w:color w:val="000000"/>
                <w:kern w:val="24"/>
                <w:sz w:val="24"/>
                <w:szCs w:val="24"/>
              </w:rPr>
              <w:lastRenderedPageBreak/>
              <w:t>Способен осуществлять методическое сопровождение педагогов в процессе проектирования и реализации дополнительных общеобразовательных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5E0592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</w:t>
            </w:r>
            <w:r w:rsidRPr="00EA1E88">
              <w:rPr>
                <w:rFonts w:eastAsia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627A20" w:rsidRDefault="008A7066" w:rsidP="008A2461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t>ИПК 5.1.</w:t>
            </w:r>
            <w:r w:rsidRPr="00627A20">
              <w:rPr>
                <w:sz w:val="24"/>
                <w:szCs w:val="24"/>
              </w:rPr>
              <w:t xml:space="preserve"> </w:t>
            </w:r>
          </w:p>
          <w:p w:rsidR="008A7066" w:rsidRPr="00627A20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Знает: методы и приемы осуществления методической поддержки педагогов.</w:t>
            </w:r>
          </w:p>
          <w:p w:rsidR="008A7066" w:rsidRPr="00627A20" w:rsidRDefault="008A7066" w:rsidP="008A2461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t>ИПК 5.2.</w:t>
            </w:r>
            <w:r w:rsidRPr="00627A20">
              <w:rPr>
                <w:sz w:val="24"/>
                <w:szCs w:val="24"/>
              </w:rPr>
              <w:t xml:space="preserve"> </w:t>
            </w:r>
          </w:p>
          <w:p w:rsidR="008A7066" w:rsidRPr="00627A20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Знает: особенности методического обеспечения образовательного процесса, нормативные требования к нему</w:t>
            </w:r>
          </w:p>
          <w:p w:rsidR="008A7066" w:rsidRPr="00627A20" w:rsidRDefault="008A7066" w:rsidP="008A2461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sz w:val="24"/>
                <w:szCs w:val="24"/>
              </w:rPr>
              <w:t>ИПК-5.3</w:t>
            </w: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A7066" w:rsidRPr="00627A20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Умеет: анализировать состояние методической работы педагога</w:t>
            </w:r>
          </w:p>
          <w:p w:rsidR="008A7066" w:rsidRPr="00627A20" w:rsidRDefault="008A7066" w:rsidP="008A2461">
            <w:pPr>
              <w:contextualSpacing/>
              <w:rPr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ИПК 5.4 </w:t>
            </w:r>
          </w:p>
          <w:p w:rsidR="008A7066" w:rsidRPr="00627A20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sz w:val="24"/>
                <w:szCs w:val="24"/>
              </w:rPr>
            </w:pPr>
            <w:r w:rsidRPr="00627A20">
              <w:rPr>
                <w:color w:val="000000"/>
                <w:kern w:val="24"/>
                <w:sz w:val="24"/>
                <w:szCs w:val="24"/>
              </w:rPr>
              <w:t>Умеет</w:t>
            </w: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: </w:t>
            </w:r>
            <w:r w:rsidRPr="00627A20">
              <w:rPr>
                <w:sz w:val="24"/>
                <w:szCs w:val="24"/>
              </w:rPr>
              <w:t>планировать методическую работу педагога</w:t>
            </w:r>
          </w:p>
          <w:p w:rsidR="008A7066" w:rsidRPr="00627A20" w:rsidRDefault="008A7066" w:rsidP="008A2461">
            <w:pPr>
              <w:contextualSpacing/>
              <w:rPr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ИПК-5.4 </w:t>
            </w:r>
          </w:p>
          <w:p w:rsidR="008A7066" w:rsidRPr="00627A20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Владеет: приемами методического сопровождения педагогов</w:t>
            </w:r>
          </w:p>
          <w:p w:rsidR="008A7066" w:rsidRPr="00627A20" w:rsidRDefault="008A7066" w:rsidP="008A2461">
            <w:pPr>
              <w:contextualSpacing/>
              <w:rPr>
                <w:b/>
                <w:color w:val="000000"/>
                <w:kern w:val="24"/>
                <w:sz w:val="24"/>
                <w:szCs w:val="24"/>
              </w:rPr>
            </w:pPr>
            <w:r w:rsidRPr="00627A20">
              <w:rPr>
                <w:b/>
                <w:color w:val="000000"/>
                <w:kern w:val="24"/>
                <w:sz w:val="24"/>
                <w:szCs w:val="24"/>
              </w:rPr>
              <w:t xml:space="preserve">ИПК-5.4 </w:t>
            </w:r>
          </w:p>
          <w:p w:rsidR="008A7066" w:rsidRPr="00627A20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627A20">
              <w:rPr>
                <w:sz w:val="24"/>
                <w:szCs w:val="24"/>
              </w:rPr>
              <w:t>Владеет: приемами экспертной деятельности при проектировании образовательных программ</w:t>
            </w:r>
          </w:p>
          <w:p w:rsidR="008A7066" w:rsidRPr="00627A20" w:rsidRDefault="008A7066" w:rsidP="008A2461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</w:p>
        </w:tc>
      </w:tr>
      <w:tr w:rsidR="008A7066" w:rsidRPr="00DA143D" w:rsidTr="008A24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DA143D" w:rsidRDefault="008A7066" w:rsidP="008A246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color w:val="000000"/>
                <w:kern w:val="24"/>
                <w:sz w:val="24"/>
                <w:szCs w:val="24"/>
              </w:rPr>
            </w:pPr>
            <w:r w:rsidRPr="00DA143D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Способен осуществлять мониторинг и оценку качества реализации дополнительных общеобразовательных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DA143D" w:rsidRDefault="008A7066" w:rsidP="008A246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A143D">
              <w:rPr>
                <w:rFonts w:eastAsia="Times New Roman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6" w:rsidRPr="00DA143D" w:rsidRDefault="008A7066" w:rsidP="008A2461">
            <w:pPr>
              <w:pStyle w:val="TableParagraph"/>
              <w:ind w:left="33" w:right="99"/>
              <w:rPr>
                <w:sz w:val="24"/>
                <w:szCs w:val="24"/>
              </w:rPr>
            </w:pPr>
            <w:r w:rsidRPr="00DA143D">
              <w:rPr>
                <w:b/>
                <w:sz w:val="24"/>
                <w:szCs w:val="24"/>
              </w:rPr>
              <w:t>ИПК 6.1.</w:t>
            </w:r>
          </w:p>
          <w:p w:rsidR="008A7066" w:rsidRPr="00DA143D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DA143D">
              <w:rPr>
                <w:sz w:val="24"/>
                <w:szCs w:val="24"/>
              </w:rPr>
              <w:t>Знает: особенности проведения мониторинга в условиях дополнительного образования;</w:t>
            </w:r>
          </w:p>
          <w:p w:rsidR="008A7066" w:rsidRPr="00DA143D" w:rsidRDefault="008A7066" w:rsidP="008A2461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DA143D">
              <w:rPr>
                <w:b/>
                <w:sz w:val="24"/>
                <w:szCs w:val="24"/>
              </w:rPr>
              <w:t>ИПК-6.2</w:t>
            </w:r>
          </w:p>
          <w:p w:rsidR="008A7066" w:rsidRPr="00DA143D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DA143D">
              <w:rPr>
                <w:sz w:val="24"/>
                <w:szCs w:val="24"/>
              </w:rPr>
              <w:t>Умеет: отбирать инструментарий  и  методы  для проведения  мониторинга  и  оценки качества  реализации дополнительных общеобразовательных  программ;</w:t>
            </w:r>
          </w:p>
          <w:p w:rsidR="008A7066" w:rsidRPr="00DA143D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DA143D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6.3</w:t>
            </w:r>
          </w:p>
          <w:p w:rsidR="008A7066" w:rsidRPr="00DA143D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DA143D">
              <w:rPr>
                <w:color w:val="000000"/>
                <w:kern w:val="24"/>
                <w:sz w:val="24"/>
                <w:szCs w:val="24"/>
              </w:rPr>
              <w:t>Умеет</w:t>
            </w:r>
            <w:r w:rsidRPr="00DA143D">
              <w:rPr>
                <w:b/>
                <w:color w:val="000000"/>
                <w:kern w:val="24"/>
                <w:sz w:val="24"/>
                <w:szCs w:val="24"/>
              </w:rPr>
              <w:t xml:space="preserve">: </w:t>
            </w:r>
            <w:r w:rsidRPr="00DA143D">
              <w:rPr>
                <w:sz w:val="24"/>
                <w:szCs w:val="24"/>
              </w:rPr>
              <w:t>оформлять результаты мониторинга.</w:t>
            </w:r>
          </w:p>
          <w:p w:rsidR="008A7066" w:rsidRPr="00DA143D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DA143D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ИПК-6.4</w:t>
            </w:r>
          </w:p>
          <w:p w:rsidR="008A7066" w:rsidRPr="00DA143D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DA143D">
              <w:rPr>
                <w:sz w:val="24"/>
                <w:szCs w:val="24"/>
              </w:rPr>
              <w:t xml:space="preserve">Владеет: методами  и приемами  </w:t>
            </w:r>
            <w:r w:rsidRPr="00DA143D">
              <w:rPr>
                <w:sz w:val="24"/>
                <w:szCs w:val="24"/>
              </w:rPr>
              <w:lastRenderedPageBreak/>
              <w:t>мониторинговых исследований;</w:t>
            </w:r>
          </w:p>
          <w:p w:rsidR="008A7066" w:rsidRPr="00DA143D" w:rsidRDefault="008A7066" w:rsidP="008A2461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DA143D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ИПК-6.4</w:t>
            </w:r>
          </w:p>
          <w:p w:rsidR="008A7066" w:rsidRPr="00DA143D" w:rsidRDefault="008A7066" w:rsidP="008A7066">
            <w:pPr>
              <w:pStyle w:val="TableParagraph"/>
              <w:numPr>
                <w:ilvl w:val="0"/>
                <w:numId w:val="21"/>
              </w:numPr>
              <w:ind w:right="99"/>
              <w:contextualSpacing/>
              <w:rPr>
                <w:b/>
                <w:sz w:val="24"/>
                <w:szCs w:val="24"/>
              </w:rPr>
            </w:pPr>
            <w:r w:rsidRPr="00DA143D">
              <w:rPr>
                <w:sz w:val="24"/>
                <w:szCs w:val="24"/>
              </w:rPr>
              <w:t>Владеет: способами осуществления оценки методов  и приемов  мониторинговых исследований</w:t>
            </w:r>
          </w:p>
        </w:tc>
      </w:tr>
    </w:tbl>
    <w:p w:rsidR="008A7066" w:rsidRDefault="008A7066" w:rsidP="00DA0D3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8A7066" w:rsidRDefault="00814569" w:rsidP="007D32D1">
      <w:pPr>
        <w:pStyle w:val="1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5FF">
        <w:rPr>
          <w:rFonts w:ascii="Times New Roman" w:hAnsi="Times New Roman"/>
          <w:b/>
          <w:sz w:val="24"/>
          <w:szCs w:val="24"/>
        </w:rPr>
        <w:t xml:space="preserve">Указание места программы практической подготовки при реализации </w:t>
      </w:r>
      <w:r w:rsidR="00323C53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0807E1">
        <w:rPr>
          <w:rFonts w:ascii="Times New Roman" w:hAnsi="Times New Roman"/>
          <w:b/>
          <w:sz w:val="24"/>
          <w:szCs w:val="24"/>
        </w:rPr>
        <w:t xml:space="preserve">практики </w:t>
      </w:r>
      <w:r w:rsidR="000807E1" w:rsidRPr="000807E1">
        <w:rPr>
          <w:rFonts w:ascii="Times New Roman" w:hAnsi="Times New Roman"/>
          <w:b/>
          <w:sz w:val="24"/>
          <w:szCs w:val="24"/>
        </w:rPr>
        <w:t>(</w:t>
      </w:r>
      <w:r w:rsidR="000807E1" w:rsidRPr="000807E1">
        <w:rPr>
          <w:rFonts w:ascii="Times New Roman" w:hAnsi="Times New Roman"/>
          <w:b/>
          <w:bCs/>
          <w:sz w:val="24"/>
          <w:szCs w:val="24"/>
        </w:rPr>
        <w:t>педагогическая</w:t>
      </w:r>
      <w:r w:rsidR="000807E1" w:rsidRPr="000807E1">
        <w:rPr>
          <w:rFonts w:ascii="Times New Roman" w:hAnsi="Times New Roman"/>
          <w:b/>
          <w:sz w:val="24"/>
          <w:szCs w:val="24"/>
        </w:rPr>
        <w:t>)</w:t>
      </w:r>
      <w:r w:rsidR="000807E1" w:rsidRPr="00794709">
        <w:rPr>
          <w:sz w:val="24"/>
          <w:szCs w:val="24"/>
        </w:rPr>
        <w:t xml:space="preserve"> </w:t>
      </w:r>
      <w:r w:rsidRPr="00E835FF">
        <w:rPr>
          <w:rFonts w:ascii="Times New Roman" w:hAnsi="Times New Roman"/>
          <w:b/>
          <w:sz w:val="24"/>
          <w:szCs w:val="24"/>
        </w:rPr>
        <w:t>в структуре образовательной программ</w:t>
      </w:r>
      <w:r w:rsidR="000807E1">
        <w:rPr>
          <w:rFonts w:ascii="Times New Roman" w:hAnsi="Times New Roman"/>
          <w:b/>
          <w:sz w:val="24"/>
          <w:szCs w:val="24"/>
        </w:rPr>
        <w:t>ы</w:t>
      </w:r>
    </w:p>
    <w:p w:rsidR="007D32D1" w:rsidRPr="007D32D1" w:rsidRDefault="007D32D1" w:rsidP="007D32D1">
      <w:pPr>
        <w:pStyle w:val="1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794709" w:rsidTr="00836E64">
        <w:trPr>
          <w:trHeight w:val="276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836E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36E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36E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36E64" w:rsidRPr="00794709" w:rsidTr="00836E64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64" w:rsidRPr="00794709" w:rsidRDefault="00836E64" w:rsidP="00836E64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К.М.0</w:t>
            </w:r>
            <w:r w:rsidR="007D32D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.0</w:t>
            </w:r>
            <w:r w:rsidR="00433E5B">
              <w:rPr>
                <w:bCs/>
                <w:sz w:val="24"/>
                <w:szCs w:val="24"/>
              </w:rPr>
              <w:t>4</w:t>
            </w:r>
            <w:r w:rsidRPr="00794709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П</w:t>
            </w:r>
            <w:r w:rsidRPr="00794709">
              <w:rPr>
                <w:bCs/>
                <w:sz w:val="24"/>
                <w:szCs w:val="24"/>
              </w:rPr>
              <w:t>)</w:t>
            </w:r>
          </w:p>
          <w:p w:rsidR="00836E64" w:rsidRPr="00794709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64" w:rsidRPr="00794709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Pr="00794709">
              <w:rPr>
                <w:sz w:val="24"/>
                <w:szCs w:val="24"/>
              </w:rPr>
              <w:t xml:space="preserve"> </w:t>
            </w:r>
            <w:r w:rsidR="00080CA0">
              <w:rPr>
                <w:sz w:val="24"/>
                <w:szCs w:val="24"/>
              </w:rPr>
              <w:t>(п</w:t>
            </w:r>
            <w:r w:rsidR="007D32D1">
              <w:rPr>
                <w:sz w:val="24"/>
                <w:szCs w:val="24"/>
              </w:rPr>
              <w:t>реддипломная</w:t>
            </w:r>
            <w:r w:rsidR="00080CA0" w:rsidRPr="00794709">
              <w:rPr>
                <w:sz w:val="24"/>
                <w:szCs w:val="24"/>
              </w:rPr>
              <w:t xml:space="preserve">) </w:t>
            </w:r>
            <w:r w:rsidRPr="00794709">
              <w:rPr>
                <w:sz w:val="24"/>
                <w:szCs w:val="24"/>
              </w:rPr>
              <w:t>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D1" w:rsidRPr="00955EDB" w:rsidRDefault="007D32D1" w:rsidP="007D32D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955EDB">
              <w:rPr>
                <w:sz w:val="24"/>
                <w:szCs w:val="24"/>
                <w:lang w:eastAsia="en-US"/>
              </w:rPr>
              <w:t>УК-1; УК-2; УК-3; УК-4; УК-5; УК-6; ПК-1; ПК-2; ПК-3; ПК-4; ПК-5; ПК-6</w:t>
            </w:r>
          </w:p>
          <w:p w:rsidR="00836E64" w:rsidRPr="00794709" w:rsidRDefault="00836E64" w:rsidP="00836E6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794709" w:rsidRDefault="00323C53" w:rsidP="00D7062C">
      <w:pPr>
        <w:contextualSpacing/>
        <w:jc w:val="center"/>
        <w:rPr>
          <w:rFonts w:eastAsia="Times New Roman"/>
          <w:b/>
          <w:spacing w:val="4"/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Pr="00794709">
        <w:rPr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практика </w:t>
      </w:r>
      <w:r w:rsidR="008A7066" w:rsidRPr="00955EDB">
        <w:rPr>
          <w:sz w:val="24"/>
          <w:szCs w:val="24"/>
        </w:rPr>
        <w:t>(</w:t>
      </w:r>
      <w:r w:rsidR="008A7066" w:rsidRPr="00955EDB">
        <w:rPr>
          <w:bCs/>
          <w:sz w:val="24"/>
          <w:szCs w:val="24"/>
        </w:rPr>
        <w:t>преддипломная практика</w:t>
      </w:r>
      <w:r w:rsidR="008A7066" w:rsidRPr="001C306F">
        <w:rPr>
          <w:b/>
          <w:sz w:val="24"/>
          <w:szCs w:val="24"/>
        </w:rPr>
        <w:t>)</w:t>
      </w:r>
      <w:r w:rsidR="004F6A06" w:rsidRPr="00794709">
        <w:rPr>
          <w:b/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794709">
        <w:rPr>
          <w:sz w:val="24"/>
          <w:szCs w:val="24"/>
        </w:rPr>
        <w:t>для очной и заочной форм обучения</w:t>
      </w:r>
      <w:r w:rsidR="00465468" w:rsidRPr="00794709">
        <w:rPr>
          <w:color w:val="000000"/>
          <w:sz w:val="24"/>
          <w:szCs w:val="24"/>
          <w:lang w:eastAsia="en-US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>проводится</w:t>
      </w:r>
      <w:r w:rsidR="004F6A06" w:rsidRPr="00794709">
        <w:rPr>
          <w:color w:val="000000"/>
          <w:sz w:val="24"/>
          <w:szCs w:val="24"/>
          <w:lang w:eastAsia="en-US"/>
        </w:rPr>
        <w:t xml:space="preserve"> </w:t>
      </w:r>
      <w:r>
        <w:rPr>
          <w:b/>
          <w:color w:val="000000"/>
          <w:sz w:val="24"/>
          <w:szCs w:val="24"/>
        </w:rPr>
        <w:t xml:space="preserve">на </w:t>
      </w:r>
      <w:r w:rsidR="00177550">
        <w:rPr>
          <w:b/>
          <w:color w:val="000000"/>
          <w:sz w:val="24"/>
          <w:szCs w:val="24"/>
        </w:rPr>
        <w:t>2</w:t>
      </w:r>
      <w:r w:rsidRPr="00C21039">
        <w:rPr>
          <w:b/>
          <w:color w:val="000000"/>
          <w:sz w:val="24"/>
          <w:szCs w:val="24"/>
        </w:rPr>
        <w:t xml:space="preserve"> кур</w:t>
      </w:r>
      <w:r>
        <w:rPr>
          <w:b/>
          <w:color w:val="000000"/>
          <w:sz w:val="24"/>
          <w:szCs w:val="24"/>
        </w:rPr>
        <w:t>се</w:t>
      </w:r>
      <w:r w:rsidR="00867434">
        <w:rPr>
          <w:b/>
          <w:color w:val="000000"/>
          <w:sz w:val="24"/>
          <w:szCs w:val="24"/>
        </w:rPr>
        <w:t xml:space="preserve"> </w:t>
      </w:r>
      <w:r w:rsidR="008A7066">
        <w:rPr>
          <w:b/>
          <w:color w:val="000000"/>
          <w:sz w:val="24"/>
          <w:szCs w:val="24"/>
        </w:rPr>
        <w:t>4</w:t>
      </w:r>
      <w:r w:rsidR="00867434">
        <w:rPr>
          <w:b/>
          <w:color w:val="000000"/>
          <w:sz w:val="24"/>
          <w:szCs w:val="24"/>
        </w:rPr>
        <w:t xml:space="preserve"> семестре</w:t>
      </w:r>
      <w:r>
        <w:rPr>
          <w:b/>
          <w:color w:val="000000"/>
          <w:sz w:val="24"/>
          <w:szCs w:val="24"/>
        </w:rPr>
        <w:t xml:space="preserve"> .</w:t>
      </w:r>
    </w:p>
    <w:p w:rsidR="00A84C24" w:rsidRPr="007E0727" w:rsidRDefault="00A84C24" w:rsidP="007E0727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7E0727" w:rsidRPr="00CB70C5">
        <w:rPr>
          <w:b/>
          <w:sz w:val="24"/>
          <w:szCs w:val="24"/>
        </w:rPr>
        <w:t xml:space="preserve">Указание объема </w:t>
      </w:r>
      <w:r w:rsidR="007E0727">
        <w:rPr>
          <w:b/>
          <w:sz w:val="24"/>
          <w:szCs w:val="24"/>
        </w:rPr>
        <w:t xml:space="preserve">практической подготовки </w:t>
      </w:r>
      <w:r w:rsidR="007E0727" w:rsidRPr="00CB70C5">
        <w:rPr>
          <w:b/>
          <w:sz w:val="24"/>
          <w:szCs w:val="24"/>
        </w:rPr>
        <w:t xml:space="preserve">в зачетных единицах </w:t>
      </w:r>
      <w:r w:rsidR="007E0727">
        <w:rPr>
          <w:b/>
          <w:sz w:val="24"/>
          <w:szCs w:val="24"/>
        </w:rPr>
        <w:t xml:space="preserve"> </w:t>
      </w:r>
    </w:p>
    <w:p w:rsidR="00A84C24" w:rsidRPr="0065115D" w:rsidRDefault="007E0727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</w:t>
      </w:r>
      <w:r w:rsidR="00323C53">
        <w:rPr>
          <w:sz w:val="24"/>
          <w:szCs w:val="24"/>
        </w:rPr>
        <w:t>производственной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практики</w:t>
      </w:r>
      <w:r w:rsidR="008B0F4D" w:rsidRPr="008B0F4D">
        <w:rPr>
          <w:bCs/>
          <w:sz w:val="24"/>
          <w:szCs w:val="24"/>
        </w:rPr>
        <w:t xml:space="preserve"> </w:t>
      </w:r>
      <w:r w:rsidR="008B0F4D">
        <w:rPr>
          <w:bCs/>
          <w:sz w:val="24"/>
          <w:szCs w:val="24"/>
        </w:rPr>
        <w:t>К.М.</w:t>
      </w:r>
      <w:r w:rsidR="00553E22">
        <w:rPr>
          <w:bCs/>
          <w:sz w:val="24"/>
          <w:szCs w:val="24"/>
        </w:rPr>
        <w:t>0</w:t>
      </w:r>
      <w:r w:rsidR="00836E64">
        <w:rPr>
          <w:bCs/>
          <w:sz w:val="24"/>
          <w:szCs w:val="24"/>
        </w:rPr>
        <w:t>2</w:t>
      </w:r>
      <w:r w:rsidR="008B0F4D">
        <w:rPr>
          <w:bCs/>
          <w:sz w:val="24"/>
          <w:szCs w:val="24"/>
        </w:rPr>
        <w:t>.0</w:t>
      </w:r>
      <w:r w:rsidR="00177550">
        <w:rPr>
          <w:bCs/>
          <w:sz w:val="24"/>
          <w:szCs w:val="24"/>
        </w:rPr>
        <w:t>3</w:t>
      </w:r>
      <w:r w:rsidR="008B0F4D">
        <w:rPr>
          <w:bCs/>
          <w:sz w:val="24"/>
          <w:szCs w:val="24"/>
        </w:rPr>
        <w:t>(П</w:t>
      </w:r>
      <w:r w:rsidR="008B0F4D" w:rsidRPr="00794709">
        <w:rPr>
          <w:bCs/>
          <w:sz w:val="24"/>
          <w:szCs w:val="24"/>
        </w:rPr>
        <w:t>)</w:t>
      </w:r>
      <w:r w:rsidR="008B0F4D" w:rsidRPr="008B2EA0">
        <w:rPr>
          <w:color w:val="000000"/>
          <w:sz w:val="24"/>
          <w:szCs w:val="24"/>
        </w:rPr>
        <w:t xml:space="preserve"> </w:t>
      </w:r>
      <w:r w:rsidR="00A84C24" w:rsidRPr="0065115D">
        <w:rPr>
          <w:rFonts w:eastAsia="Times New Roman"/>
          <w:sz w:val="24"/>
          <w:szCs w:val="24"/>
          <w:lang w:eastAsia="en-US"/>
        </w:rPr>
        <w:t xml:space="preserve">– </w:t>
      </w:r>
      <w:r w:rsidR="0065115D" w:rsidRPr="0065115D">
        <w:rPr>
          <w:rFonts w:eastAsia="Times New Roman"/>
          <w:sz w:val="24"/>
          <w:szCs w:val="24"/>
          <w:lang w:eastAsia="en-US"/>
        </w:rPr>
        <w:t>3</w:t>
      </w:r>
      <w:r w:rsidR="00A84C24" w:rsidRPr="0065115D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65115D">
        <w:rPr>
          <w:rFonts w:eastAsia="Times New Roman"/>
          <w:sz w:val="24"/>
          <w:szCs w:val="24"/>
          <w:lang w:eastAsia="en-US"/>
        </w:rPr>
        <w:t>е</w:t>
      </w:r>
      <w:r w:rsidR="00A84C24" w:rsidRPr="0065115D">
        <w:rPr>
          <w:rFonts w:eastAsia="Times New Roman"/>
          <w:sz w:val="24"/>
          <w:szCs w:val="24"/>
          <w:lang w:eastAsia="en-US"/>
        </w:rPr>
        <w:t xml:space="preserve"> единиц</w:t>
      </w:r>
      <w:r w:rsidR="004F6A06" w:rsidRPr="0065115D">
        <w:rPr>
          <w:rFonts w:eastAsia="Times New Roman"/>
          <w:sz w:val="24"/>
          <w:szCs w:val="24"/>
          <w:lang w:eastAsia="en-US"/>
        </w:rPr>
        <w:t>ы</w:t>
      </w:r>
      <w:r w:rsidR="00A84C24" w:rsidRPr="0065115D">
        <w:rPr>
          <w:rFonts w:eastAsia="Times New Roman"/>
          <w:sz w:val="24"/>
          <w:szCs w:val="24"/>
          <w:lang w:eastAsia="en-US"/>
        </w:rPr>
        <w:t xml:space="preserve"> – </w:t>
      </w:r>
      <w:r w:rsidR="0065115D" w:rsidRPr="0065115D">
        <w:rPr>
          <w:rFonts w:eastAsia="Times New Roman"/>
          <w:sz w:val="24"/>
          <w:szCs w:val="24"/>
          <w:lang w:eastAsia="en-US"/>
        </w:rPr>
        <w:t>108</w:t>
      </w:r>
      <w:r w:rsidR="00A84C24" w:rsidRPr="0065115D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E6B19" w:rsidRPr="0065115D">
        <w:rPr>
          <w:rFonts w:eastAsia="Times New Roman"/>
          <w:sz w:val="24"/>
          <w:szCs w:val="24"/>
          <w:lang w:eastAsia="en-US"/>
        </w:rPr>
        <w:t>а.</w:t>
      </w:r>
      <w:r w:rsidR="00A84C24" w:rsidRPr="0065115D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65115D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F83B54" w:rsidRPr="00D806D4" w:rsidRDefault="00A84C24" w:rsidP="00F83B5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  <w:r w:rsidRPr="00794709">
        <w:rPr>
          <w:b/>
          <w:sz w:val="24"/>
          <w:szCs w:val="24"/>
        </w:rPr>
        <w:t xml:space="preserve">5. </w:t>
      </w:r>
      <w:r w:rsidR="00F83B54" w:rsidRPr="00134D0E">
        <w:rPr>
          <w:b/>
          <w:sz w:val="24"/>
          <w:szCs w:val="24"/>
        </w:rPr>
        <w:t xml:space="preserve">Содержание программы практической подготовки при реализации </w:t>
      </w:r>
      <w:r w:rsidR="00F83B54" w:rsidRPr="00D806D4">
        <w:rPr>
          <w:rFonts w:eastAsia="Times New Roman"/>
          <w:b/>
          <w:sz w:val="24"/>
          <w:szCs w:val="24"/>
          <w:lang w:eastAsia="en-US"/>
        </w:rPr>
        <w:t>производственной практики</w:t>
      </w:r>
      <w:r w:rsidR="00F83B54" w:rsidRPr="00D806D4">
        <w:rPr>
          <w:b/>
          <w:bCs/>
          <w:sz w:val="24"/>
          <w:szCs w:val="24"/>
        </w:rPr>
        <w:t xml:space="preserve"> (научно-исследовательской работы) </w:t>
      </w:r>
    </w:p>
    <w:p w:rsidR="00F83B54" w:rsidRPr="00D806D4" w:rsidRDefault="00F83B54" w:rsidP="00F83B5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794709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  <w:r w:rsidRPr="00794709">
              <w:t>всего</w:t>
            </w:r>
          </w:p>
        </w:tc>
      </w:tr>
      <w:tr w:rsidR="00081ABC" w:rsidRPr="00794709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</w:p>
        </w:tc>
      </w:tr>
      <w:tr w:rsidR="00710EFA" w:rsidRPr="00794709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484E59" w:rsidRDefault="008E45E2" w:rsidP="00124FA5">
            <w:pPr>
              <w:rPr>
                <w:b/>
                <w:sz w:val="24"/>
                <w:szCs w:val="24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</w:t>
            </w:r>
            <w:r w:rsidR="00484E59" w:rsidRPr="00484E59">
              <w:rPr>
                <w:rStyle w:val="fontstyle01"/>
                <w:rFonts w:ascii="Times New Roman" w:hAnsi="Times New Roman"/>
                <w:b/>
                <w:color w:val="auto"/>
              </w:rPr>
              <w:t>ый</w:t>
            </w: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 xml:space="preserve"> этап</w:t>
            </w:r>
          </w:p>
          <w:p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794709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39" w:rsidRDefault="00710EFA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</w:t>
            </w:r>
          </w:p>
          <w:p w:rsidR="00C2103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:rsidR="00C2103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излагаются основные направления деятельности студентов;</w:t>
            </w:r>
          </w:p>
          <w:p w:rsidR="00124FA5" w:rsidRPr="0079470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выдаются индивидуальные задания, подлежащие обязательному выполнению в ходе практики;</w:t>
            </w:r>
          </w:p>
          <w:p w:rsidR="00685676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:rsidR="00685676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объясняется порядок прохождения практики, требования к оформлению и порядок представления отчетной документации руководителям практики;</w:t>
            </w:r>
          </w:p>
          <w:p w:rsidR="00124FA5" w:rsidRPr="00794709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  <w:r w:rsidR="00685676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794709" w:rsidRDefault="008D351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28409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794709" w:rsidRDefault="008E45E2" w:rsidP="008E45E2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6" w:rsidRDefault="00710EFA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:rsidR="00685676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чтение лекций по наиболее сложным и актуальным проблемам теории и практики, в свете подготовки студентов к практике;</w:t>
            </w:r>
          </w:p>
          <w:p w:rsidR="00710EFA" w:rsidRPr="00794709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9A67AE" w:rsidRDefault="00F83B5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0599">
              <w:rPr>
                <w:rStyle w:val="fontstyle01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53059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530599">
              <w:rPr>
                <w:rStyle w:val="fontstyle01"/>
                <w:sz w:val="22"/>
                <w:szCs w:val="22"/>
              </w:rPr>
              <w:t>являющимся одновременно и разделами предоставляемого руководителю практики отчета</w:t>
            </w:r>
            <w:r w:rsidRPr="0053059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81ABC" w:rsidRPr="00794709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54" w:rsidRPr="00530599" w:rsidRDefault="00F83B54" w:rsidP="00F83B54">
            <w:pPr>
              <w:pStyle w:val="a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t>Раздел 1 Общие сведения об организации</w:t>
            </w:r>
          </w:p>
          <w:p w:rsidR="00710EFA" w:rsidRPr="00F83B54" w:rsidRDefault="00B959D4" w:rsidP="00F83B54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F83B54">
              <w:rPr>
                <w:rStyle w:val="fontstyle01"/>
                <w:rFonts w:ascii="Times New Roman" w:hAnsi="Times New Roman"/>
                <w:sz w:val="22"/>
                <w:szCs w:val="22"/>
              </w:rPr>
              <w:t>надлежит изучить следующие вопросы:</w:t>
            </w:r>
            <w:r w:rsidR="008136D8" w:rsidRPr="0079470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512C34" w:rsidRDefault="008516FF" w:rsidP="008516FF">
            <w:pPr>
              <w:jc w:val="center"/>
              <w:rPr>
                <w:sz w:val="22"/>
                <w:szCs w:val="22"/>
              </w:rPr>
            </w:pPr>
            <w:r w:rsidRPr="00512C34">
              <w:rPr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512C34" w:rsidRDefault="00FE34E5" w:rsidP="008516FF">
            <w:pPr>
              <w:jc w:val="center"/>
              <w:rPr>
                <w:sz w:val="22"/>
                <w:szCs w:val="22"/>
              </w:rPr>
            </w:pPr>
            <w:r w:rsidRPr="00512C34">
              <w:rPr>
                <w:sz w:val="22"/>
                <w:szCs w:val="22"/>
              </w:rPr>
              <w:t>34</w:t>
            </w:r>
          </w:p>
        </w:tc>
      </w:tr>
      <w:tr w:rsidR="00AA6D82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34" w:rsidRPr="00710D4F" w:rsidRDefault="00D675B1" w:rsidP="00DD6016">
            <w:pPr>
              <w:pStyle w:val="12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10D4F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которой проводится практика</w:t>
            </w:r>
            <w:r w:rsidR="0048539E" w:rsidRPr="00710D4F">
              <w:rPr>
                <w:rFonts w:ascii="Times New Roman" w:hAnsi="Times New Roman"/>
                <w:bCs/>
                <w:iCs/>
              </w:rPr>
              <w:t>.</w:t>
            </w:r>
            <w:r w:rsidR="00F83B54" w:rsidRPr="00710D4F">
              <w:rPr>
                <w:rFonts w:ascii="Times New Roman" w:hAnsi="Times New Roman"/>
                <w:bCs/>
                <w:iCs/>
              </w:rPr>
              <w:t xml:space="preserve"> 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Результат</w:t>
            </w:r>
            <w:r w:rsidR="005E4C9B" w:rsidRPr="00710D4F">
              <w:rPr>
                <w:rFonts w:ascii="Times New Roman" w:hAnsi="Times New Roman"/>
                <w:color w:val="000000"/>
              </w:rPr>
              <w:t xml:space="preserve">: </w:t>
            </w:r>
            <w:r w:rsidR="002F1CAC" w:rsidRPr="00710D4F">
              <w:rPr>
                <w:rFonts w:ascii="Times New Roman" w:hAnsi="Times New Roman"/>
              </w:rPr>
              <w:t>аналитический отчет об учреждении дополнительного образования</w:t>
            </w:r>
            <w:r w:rsidRPr="00710D4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5E4C9B" w:rsidRPr="00710D4F">
              <w:rPr>
                <w:rFonts w:ascii="Times New Roman" w:hAnsi="Times New Roman"/>
                <w:bCs/>
                <w:color w:val="000000"/>
              </w:rPr>
              <w:t>(</w:t>
            </w:r>
            <w:r w:rsidRPr="00710D4F">
              <w:rPr>
                <w:rFonts w:ascii="Times New Roman" w:hAnsi="Times New Roman"/>
                <w:bCs/>
                <w:color w:val="000000"/>
              </w:rPr>
              <w:t>составляет</w:t>
            </w:r>
            <w:r w:rsidR="002F1CAC" w:rsidRPr="00710D4F">
              <w:rPr>
                <w:rFonts w:ascii="Times New Roman" w:hAnsi="Times New Roman"/>
                <w:bCs/>
                <w:color w:val="000000"/>
              </w:rPr>
              <w:t>ся по схеме</w:t>
            </w:r>
            <w:r w:rsidRPr="00710D4F">
              <w:rPr>
                <w:rFonts w:ascii="Times New Roman" w:hAnsi="Times New Roman"/>
                <w:bCs/>
                <w:color w:val="000000"/>
              </w:rPr>
              <w:t>, представлен</w:t>
            </w:r>
            <w:r w:rsidR="002F1CAC" w:rsidRPr="00710D4F">
              <w:rPr>
                <w:rFonts w:ascii="Times New Roman" w:hAnsi="Times New Roman"/>
                <w:bCs/>
                <w:color w:val="000000"/>
              </w:rPr>
              <w:t>ной</w:t>
            </w:r>
            <w:r w:rsidRPr="00710D4F">
              <w:rPr>
                <w:rFonts w:ascii="Times New Roman" w:hAnsi="Times New Roman"/>
                <w:bCs/>
                <w:color w:val="000000"/>
              </w:rPr>
              <w:t xml:space="preserve"> в Методических указаниях</w:t>
            </w:r>
          </w:p>
          <w:p w:rsidR="00512C34" w:rsidRPr="00710D4F" w:rsidRDefault="008516FF" w:rsidP="00DD6016">
            <w:pPr>
              <w:pStyle w:val="12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0D4F">
              <w:rPr>
                <w:rFonts w:ascii="Times New Roman" w:hAnsi="Times New Roman"/>
                <w:bCs/>
                <w:color w:val="000000"/>
              </w:rPr>
              <w:t xml:space="preserve">Изучение </w:t>
            </w:r>
            <w:r w:rsidR="000F0C00" w:rsidRPr="00710D4F">
              <w:rPr>
                <w:rFonts w:ascii="Times New Roman" w:hAnsi="Times New Roman"/>
                <w:bCs/>
                <w:color w:val="000000"/>
              </w:rPr>
              <w:t xml:space="preserve">и анализ 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нормативны</w:t>
            </w:r>
            <w:r w:rsidRPr="00710D4F">
              <w:rPr>
                <w:rFonts w:ascii="Times New Roman" w:hAnsi="Times New Roman"/>
                <w:bCs/>
                <w:color w:val="000000"/>
              </w:rPr>
              <w:t>х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 xml:space="preserve"> документ</w:t>
            </w:r>
            <w:r w:rsidRPr="00710D4F">
              <w:rPr>
                <w:rFonts w:ascii="Times New Roman" w:hAnsi="Times New Roman"/>
                <w:bCs/>
                <w:color w:val="000000"/>
              </w:rPr>
              <w:t>ов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, регламентирующи</w:t>
            </w:r>
            <w:r w:rsidRPr="00710D4F">
              <w:rPr>
                <w:rFonts w:ascii="Times New Roman" w:hAnsi="Times New Roman"/>
                <w:bCs/>
                <w:color w:val="000000"/>
              </w:rPr>
              <w:t>х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F1CAC" w:rsidRPr="00710D4F">
              <w:rPr>
                <w:rFonts w:ascii="Times New Roman" w:hAnsi="Times New Roman"/>
                <w:color w:val="000000"/>
              </w:rPr>
              <w:t>работу педагога дополнительного образования</w:t>
            </w:r>
            <w:r w:rsidR="00512C34" w:rsidRPr="00710D4F">
              <w:rPr>
                <w:rFonts w:ascii="Times New Roman" w:hAnsi="Times New Roman"/>
                <w:color w:val="000000"/>
              </w:rPr>
              <w:t>.</w:t>
            </w:r>
            <w:r w:rsidR="00512C34" w:rsidRPr="00710D4F">
              <w:rPr>
                <w:rFonts w:ascii="Times New Roman" w:hAnsi="Times New Roman"/>
              </w:rPr>
              <w:t xml:space="preserve"> Результат: краткая аннотация основных документов – назначение, структура.</w:t>
            </w:r>
          </w:p>
          <w:p w:rsidR="009A67AE" w:rsidRPr="00512C34" w:rsidRDefault="000F0C00" w:rsidP="00DD6016">
            <w:pPr>
              <w:pStyle w:val="12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10D4F">
              <w:rPr>
                <w:rFonts w:ascii="Times New Roman" w:hAnsi="Times New Roman"/>
                <w:color w:val="000000"/>
              </w:rPr>
              <w:t>Изучение и анализ образовательных</w:t>
            </w:r>
            <w:r w:rsidR="002F1CAC" w:rsidRPr="00710D4F">
              <w:rPr>
                <w:rFonts w:ascii="Times New Roman" w:hAnsi="Times New Roman"/>
                <w:color w:val="000000"/>
              </w:rPr>
              <w:t xml:space="preserve"> программ: примерной (типовой), модифицированной (адаптированной), экспериментальной, авторской. 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Результат</w:t>
            </w:r>
            <w:r w:rsidR="005E4C9B" w:rsidRPr="00710D4F">
              <w:rPr>
                <w:rFonts w:ascii="Times New Roman" w:hAnsi="Times New Roman"/>
                <w:color w:val="000000"/>
              </w:rPr>
              <w:t>: краткая аннотация основных документов – назначение, структура.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3455B8" w:rsidRDefault="00F83B54" w:rsidP="003455B8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8516FF" w:rsidRPr="00794709" w:rsidTr="00DB3BBE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6FF" w:rsidRPr="000F0C00" w:rsidRDefault="008516FF" w:rsidP="008136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="0082244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задания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F5B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E4C9B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4F3" w:rsidRPr="00D074F3" w:rsidRDefault="00D074F3" w:rsidP="00D074F3">
            <w:pPr>
              <w:pStyle w:val="Default"/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D074F3">
              <w:rPr>
                <w:bCs/>
                <w:color w:val="auto"/>
                <w:sz w:val="22"/>
                <w:szCs w:val="22"/>
              </w:rPr>
              <w:t>Редактирование и окончательное</w:t>
            </w:r>
            <w:r w:rsidRPr="00D074F3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074F3">
              <w:rPr>
                <w:bCs/>
                <w:color w:val="auto"/>
                <w:sz w:val="22"/>
                <w:szCs w:val="22"/>
              </w:rPr>
              <w:t xml:space="preserve">оформление текста выпускной квалификационной работы </w:t>
            </w:r>
            <w:r w:rsidRPr="00D074F3">
              <w:rPr>
                <w:color w:val="auto"/>
                <w:sz w:val="22"/>
                <w:szCs w:val="22"/>
              </w:rPr>
              <w:t>в соответствии с требованиями;</w:t>
            </w:r>
            <w:r w:rsidRPr="00D074F3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D074F3">
              <w:rPr>
                <w:color w:val="auto"/>
                <w:sz w:val="22"/>
                <w:szCs w:val="22"/>
              </w:rPr>
              <w:t>проверка стилистических и орфографических погрешностей в соответствии с нормами и требованиями русского языка; корректировка понятийно-терминологического аппарата исследования, выводов по главам и заключения</w:t>
            </w:r>
            <w:r w:rsidRPr="00D074F3">
              <w:rPr>
                <w:bCs/>
                <w:color w:val="auto"/>
                <w:sz w:val="22"/>
                <w:szCs w:val="22"/>
              </w:rPr>
              <w:t xml:space="preserve">; </w:t>
            </w:r>
            <w:r w:rsidRPr="00D074F3">
              <w:rPr>
                <w:sz w:val="22"/>
                <w:szCs w:val="22"/>
              </w:rPr>
              <w:t xml:space="preserve">проверка правильности оформления литературы </w:t>
            </w:r>
            <w:r w:rsidRPr="00D074F3">
              <w:rPr>
                <w:color w:val="auto"/>
                <w:sz w:val="22"/>
                <w:szCs w:val="22"/>
              </w:rPr>
              <w:t>в соответствии с требованиями;</w:t>
            </w:r>
            <w:r w:rsidRPr="00D074F3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D074F3">
              <w:rPr>
                <w:sz w:val="22"/>
                <w:szCs w:val="22"/>
              </w:rPr>
              <w:t>проверка корректно</w:t>
            </w:r>
            <w:r w:rsidRPr="00D074F3">
              <w:rPr>
                <w:sz w:val="22"/>
                <w:szCs w:val="22"/>
              </w:rPr>
              <w:lastRenderedPageBreak/>
              <w:t xml:space="preserve">сти </w:t>
            </w:r>
            <w:r w:rsidRPr="00D074F3">
              <w:rPr>
                <w:color w:val="auto"/>
                <w:sz w:val="22"/>
                <w:szCs w:val="22"/>
              </w:rPr>
              <w:t xml:space="preserve">оформления приложений к ВКР. </w:t>
            </w:r>
            <w:r w:rsidRPr="00D074F3">
              <w:rPr>
                <w:b/>
                <w:i/>
                <w:color w:val="auto"/>
                <w:sz w:val="22"/>
                <w:szCs w:val="22"/>
              </w:rPr>
              <w:t>Результат: Предоставление полного текста ВКР</w:t>
            </w:r>
          </w:p>
          <w:p w:rsidR="00D074F3" w:rsidRPr="00D074F3" w:rsidRDefault="00D074F3" w:rsidP="00D074F3">
            <w:pPr>
              <w:pStyle w:val="Default"/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bCs/>
                <w:color w:val="auto"/>
                <w:sz w:val="22"/>
                <w:szCs w:val="22"/>
              </w:rPr>
            </w:pPr>
            <w:r w:rsidRPr="00D074F3">
              <w:rPr>
                <w:sz w:val="22"/>
                <w:szCs w:val="22"/>
              </w:rPr>
              <w:t xml:space="preserve">Апробация ВКР, коллективное обсуждение </w:t>
            </w:r>
            <w:r w:rsidRPr="00D074F3">
              <w:rPr>
                <w:color w:val="auto"/>
                <w:sz w:val="22"/>
                <w:szCs w:val="22"/>
              </w:rPr>
              <w:t>ВКР</w:t>
            </w:r>
            <w:r w:rsidRPr="00D074F3">
              <w:rPr>
                <w:sz w:val="22"/>
                <w:szCs w:val="22"/>
              </w:rPr>
              <w:t xml:space="preserve"> на исследовательских семинарах, конференциях.</w:t>
            </w:r>
            <w:r>
              <w:rPr>
                <w:sz w:val="22"/>
                <w:szCs w:val="22"/>
              </w:rPr>
              <w:t xml:space="preserve"> </w:t>
            </w:r>
            <w:r w:rsidRPr="00D074F3">
              <w:rPr>
                <w:b/>
                <w:i/>
                <w:color w:val="auto"/>
                <w:sz w:val="22"/>
                <w:szCs w:val="22"/>
              </w:rPr>
              <w:t xml:space="preserve">Результат: Название статей с выходными данными, </w:t>
            </w:r>
            <w:r w:rsidRPr="00D074F3">
              <w:rPr>
                <w:b/>
                <w:bCs/>
                <w:i/>
                <w:color w:val="auto"/>
                <w:sz w:val="22"/>
                <w:szCs w:val="22"/>
              </w:rPr>
              <w:t>название семинаров и конференций и прочее.</w:t>
            </w:r>
          </w:p>
          <w:p w:rsidR="00D074F3" w:rsidRPr="00D074F3" w:rsidRDefault="00D074F3" w:rsidP="00D074F3">
            <w:pPr>
              <w:pStyle w:val="af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D074F3">
              <w:rPr>
                <w:rFonts w:ascii="Times New Roman" w:hAnsi="Times New Roman"/>
              </w:rPr>
              <w:t xml:space="preserve">Проверка ВКР на заимствование. </w:t>
            </w:r>
          </w:p>
          <w:p w:rsidR="00D074F3" w:rsidRPr="00D074F3" w:rsidRDefault="00D074F3" w:rsidP="00D074F3">
            <w:pPr>
              <w:ind w:firstLine="709"/>
              <w:contextualSpacing/>
              <w:jc w:val="both"/>
              <w:rPr>
                <w:b/>
                <w:sz w:val="22"/>
                <w:szCs w:val="22"/>
              </w:rPr>
            </w:pPr>
            <w:r w:rsidRPr="00D074F3">
              <w:rPr>
                <w:b/>
                <w:i/>
                <w:sz w:val="22"/>
                <w:szCs w:val="22"/>
              </w:rPr>
              <w:t>Результат</w:t>
            </w:r>
            <w:r w:rsidRPr="00D074F3">
              <w:rPr>
                <w:b/>
                <w:sz w:val="22"/>
                <w:szCs w:val="22"/>
              </w:rPr>
              <w:t xml:space="preserve">: </w:t>
            </w:r>
            <w:r w:rsidRPr="00D074F3">
              <w:rPr>
                <w:b/>
                <w:i/>
                <w:sz w:val="22"/>
                <w:szCs w:val="22"/>
              </w:rPr>
              <w:t xml:space="preserve">Отчет о заимствовании по системе </w:t>
            </w:r>
            <w:hyperlink r:id="rId7" w:tgtFrame="_blank" w:history="1">
              <w:r w:rsidRPr="00D074F3">
                <w:rPr>
                  <w:rStyle w:val="a6"/>
                  <w:b/>
                  <w:bCs/>
                  <w:i/>
                  <w:color w:val="0070C0"/>
                  <w:sz w:val="22"/>
                  <w:szCs w:val="22"/>
                </w:rPr>
                <w:t>antiplagiat.ru</w:t>
              </w:r>
            </w:hyperlink>
          </w:p>
          <w:p w:rsidR="005E4C9B" w:rsidRPr="009F7F11" w:rsidRDefault="00D074F3" w:rsidP="009F7F11">
            <w:pPr>
              <w:pStyle w:val="Default"/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D074F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Подготовка доклада и презентации к защите ВКР.</w:t>
            </w:r>
            <w:r w:rsidR="009F7F1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9F7F11">
              <w:rPr>
                <w:b/>
                <w:i/>
                <w:color w:val="auto"/>
                <w:sz w:val="22"/>
                <w:szCs w:val="22"/>
              </w:rPr>
              <w:t>Результат</w:t>
            </w:r>
            <w:r w:rsidRPr="009F7F11">
              <w:rPr>
                <w:b/>
                <w:color w:val="auto"/>
                <w:sz w:val="22"/>
                <w:szCs w:val="22"/>
              </w:rPr>
              <w:t>:</w:t>
            </w:r>
            <w:r w:rsidRPr="009F7F11">
              <w:rPr>
                <w:b/>
                <w:bCs/>
                <w:sz w:val="22"/>
                <w:szCs w:val="22"/>
              </w:rPr>
              <w:t xml:space="preserve"> </w:t>
            </w:r>
            <w:r w:rsidRPr="009F7F11">
              <w:rPr>
                <w:b/>
                <w:bCs/>
                <w:i/>
                <w:sz w:val="22"/>
                <w:szCs w:val="22"/>
              </w:rPr>
              <w:t xml:space="preserve">Предоставление доклада и презентации.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074F3" w:rsidRDefault="00AA6D82" w:rsidP="006E6B2F">
            <w:pPr>
              <w:rPr>
                <w:color w:val="000000"/>
                <w:sz w:val="22"/>
                <w:szCs w:val="22"/>
              </w:rPr>
            </w:pPr>
            <w:r w:rsidRPr="00D074F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</w:t>
            </w:r>
            <w:r w:rsidR="006E6B2F" w:rsidRPr="00D074F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тической подготовки. </w:t>
            </w:r>
            <w:r w:rsidRPr="00D074F3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D351D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FE34E5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1D14E6" w:rsidRPr="00794709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14E6" w:rsidRPr="00794709" w:rsidRDefault="001D14E6" w:rsidP="001D1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D14E6" w:rsidRPr="00794709" w:rsidRDefault="001D14E6" w:rsidP="001D14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1D14E6" w:rsidRPr="00794709" w:rsidRDefault="001D14E6" w:rsidP="001D14E6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D14E6" w:rsidRPr="00794709" w:rsidRDefault="001D14E6" w:rsidP="001D14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D14E6" w:rsidRPr="00794709" w:rsidRDefault="001D14E6" w:rsidP="001D14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D14E6" w:rsidRPr="00794709" w:rsidRDefault="001D14E6" w:rsidP="001D14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D14E6" w:rsidRPr="00794709" w:rsidRDefault="001D14E6" w:rsidP="001D14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B638B" w:rsidRPr="00794709" w:rsidRDefault="00AB638B" w:rsidP="00AB638B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Организация практической подготовки</w:t>
      </w:r>
    </w:p>
    <w:p w:rsidR="00AB638B" w:rsidRPr="00794709" w:rsidRDefault="00AB638B" w:rsidP="00AB638B">
      <w:pPr>
        <w:jc w:val="center"/>
        <w:rPr>
          <w:b/>
          <w:sz w:val="24"/>
          <w:szCs w:val="24"/>
        </w:rPr>
      </w:pP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>по направленности</w:t>
      </w:r>
      <w:r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>
        <w:rPr>
          <w:color w:val="000000"/>
        </w:rPr>
        <w:t>)</w:t>
      </w:r>
      <w:r w:rsidRPr="0053399D">
        <w:rPr>
          <w:color w:val="000000"/>
        </w:rPr>
        <w:t xml:space="preserve"> </w:t>
      </w:r>
      <w:r w:rsidRPr="00CD4836">
        <w:rPr>
          <w:rFonts w:eastAsia="Courier New"/>
          <w:lang w:bidi="ru-RU"/>
        </w:rPr>
        <w:t>«</w:t>
      </w:r>
      <w:r>
        <w:rPr>
          <w:rFonts w:eastAsia="Courier New"/>
          <w:lang w:bidi="ru-RU"/>
        </w:rPr>
        <w:t>Дополнительное образование детей</w:t>
      </w:r>
      <w:r w:rsidRPr="00CD4836">
        <w:rPr>
          <w:rFonts w:eastAsia="Courier New"/>
          <w:lang w:bidi="ru-RU"/>
        </w:rPr>
        <w:t>»</w:t>
      </w:r>
      <w:r w:rsidRPr="00CD4836">
        <w:t xml:space="preserve">; </w:t>
      </w:r>
      <w:r w:rsidRPr="0053399D">
        <w:rPr>
          <w:color w:val="000000"/>
        </w:rPr>
        <w:t>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Практическая подготовка может включать в себя отдельные </w:t>
      </w:r>
      <w:r>
        <w:rPr>
          <w:color w:val="000000"/>
        </w:rPr>
        <w:t>виды занятий</w:t>
      </w:r>
      <w:r w:rsidRPr="0053399D">
        <w:rPr>
          <w:color w:val="000000"/>
        </w:rPr>
        <w:t>, которые предусматривают передачу учебной</w:t>
      </w:r>
      <w:r>
        <w:rPr>
          <w:color w:val="000000"/>
        </w:rPr>
        <w:t>, научно-исследовательской</w:t>
      </w:r>
      <w:r w:rsidRPr="0053399D">
        <w:rPr>
          <w:color w:val="000000"/>
        </w:rPr>
        <w:t xml:space="preserve">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AB638B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AB638B" w:rsidRDefault="00AB638B" w:rsidP="00AB638B">
      <w:pPr>
        <w:ind w:firstLine="360"/>
        <w:contextualSpacing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AB638B" w:rsidRPr="00CB70C5" w:rsidRDefault="00AB638B" w:rsidP="00AB638B">
      <w:pPr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AB638B" w:rsidRPr="00CB70C5" w:rsidRDefault="00AB638B" w:rsidP="00AB638B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AB638B" w:rsidRPr="00CB70C5" w:rsidRDefault="00AB638B" w:rsidP="00AB638B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C3571C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AB638B" w:rsidRPr="00794709" w:rsidRDefault="00AB638B" w:rsidP="00AB638B">
      <w:pPr>
        <w:ind w:left="360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 xml:space="preserve">При разработке образовательной программы высшего образования в части программы учебной практики   (ознакомительная)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закона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94709">
        <w:rPr>
          <w:b/>
          <w:sz w:val="16"/>
          <w:szCs w:val="16"/>
        </w:rPr>
        <w:t>пункта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B638B" w:rsidRPr="00794709" w:rsidRDefault="00AB638B" w:rsidP="00AB638B">
      <w:pPr>
        <w:jc w:val="both"/>
        <w:rPr>
          <w:sz w:val="24"/>
          <w:szCs w:val="24"/>
        </w:rPr>
      </w:pPr>
    </w:p>
    <w:p w:rsidR="00AB638B" w:rsidRPr="00CB70C5" w:rsidRDefault="00AB638B" w:rsidP="00AB638B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7. </w:t>
      </w:r>
      <w:r w:rsidRPr="00CB70C5">
        <w:rPr>
          <w:b/>
          <w:sz w:val="24"/>
          <w:szCs w:val="24"/>
        </w:rPr>
        <w:t>Указание форм отчетности по практи</w:t>
      </w:r>
      <w:r>
        <w:rPr>
          <w:b/>
          <w:sz w:val="24"/>
          <w:szCs w:val="24"/>
        </w:rPr>
        <w:t>ческой подготовке (</w:t>
      </w:r>
      <w:r w:rsidR="00D863B0">
        <w:rPr>
          <w:b/>
          <w:sz w:val="24"/>
          <w:szCs w:val="24"/>
        </w:rPr>
        <w:t>производственная</w:t>
      </w:r>
      <w:r>
        <w:rPr>
          <w:b/>
          <w:sz w:val="24"/>
          <w:szCs w:val="24"/>
        </w:rPr>
        <w:t xml:space="preserve"> практика)</w:t>
      </w:r>
    </w:p>
    <w:p w:rsidR="00AB638B" w:rsidRPr="00794709" w:rsidRDefault="00AB638B" w:rsidP="00AB638B">
      <w:pPr>
        <w:ind w:firstLine="360"/>
        <w:jc w:val="both"/>
        <w:rPr>
          <w:sz w:val="24"/>
          <w:szCs w:val="24"/>
        </w:rPr>
      </w:pPr>
    </w:p>
    <w:p w:rsidR="00AB638B" w:rsidRPr="00445447" w:rsidRDefault="00AB638B" w:rsidP="001278D7">
      <w:pPr>
        <w:contextualSpacing/>
        <w:jc w:val="both"/>
        <w:rPr>
          <w:sz w:val="24"/>
          <w:szCs w:val="24"/>
        </w:rPr>
      </w:pPr>
      <w:r w:rsidRPr="00E969A6">
        <w:rPr>
          <w:bCs/>
          <w:iCs/>
          <w:sz w:val="24"/>
          <w:szCs w:val="24"/>
        </w:rPr>
        <w:t xml:space="preserve">Промежуточная аттестация </w:t>
      </w:r>
      <w:r>
        <w:rPr>
          <w:bCs/>
          <w:iCs/>
          <w:sz w:val="24"/>
          <w:szCs w:val="24"/>
        </w:rPr>
        <w:t xml:space="preserve">по </w:t>
      </w:r>
      <w:r w:rsidR="00D416BF">
        <w:rPr>
          <w:sz w:val="24"/>
          <w:szCs w:val="24"/>
        </w:rPr>
        <w:t>Производственной</w:t>
      </w:r>
      <w:r w:rsidRPr="00383FC7">
        <w:rPr>
          <w:sz w:val="24"/>
          <w:szCs w:val="24"/>
        </w:rPr>
        <w:t xml:space="preserve"> практике </w:t>
      </w:r>
      <w:r w:rsidR="00445447" w:rsidRPr="00E969A6">
        <w:rPr>
          <w:caps/>
          <w:sz w:val="24"/>
          <w:szCs w:val="24"/>
        </w:rPr>
        <w:t>(</w:t>
      </w:r>
      <w:r w:rsidR="00445447">
        <w:rPr>
          <w:sz w:val="24"/>
          <w:szCs w:val="24"/>
        </w:rPr>
        <w:t>п</w:t>
      </w:r>
      <w:r w:rsidR="00590431">
        <w:rPr>
          <w:sz w:val="24"/>
          <w:szCs w:val="24"/>
        </w:rPr>
        <w:t>реддипломной</w:t>
      </w:r>
      <w:r w:rsidR="001278D7" w:rsidRPr="001278D7">
        <w:rPr>
          <w:rFonts w:eastAsia="Times New Roman"/>
          <w:bCs/>
          <w:color w:val="000000"/>
          <w:sz w:val="24"/>
          <w:szCs w:val="24"/>
        </w:rPr>
        <w:t>)</w:t>
      </w:r>
      <w:r w:rsidR="001278D7">
        <w:rPr>
          <w:rFonts w:eastAsia="Times New Roman"/>
          <w:bCs/>
          <w:sz w:val="24"/>
          <w:szCs w:val="24"/>
        </w:rPr>
        <w:t xml:space="preserve"> </w:t>
      </w:r>
      <w:r w:rsidR="00796521">
        <w:rPr>
          <w:sz w:val="24"/>
          <w:szCs w:val="24"/>
        </w:rPr>
        <w:t>Б2.О.01 (ПД)</w:t>
      </w:r>
      <w:r w:rsidRPr="0079470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модуля</w:t>
      </w:r>
      <w:r w:rsidR="00FC7F62">
        <w:rPr>
          <w:color w:val="000000"/>
          <w:sz w:val="24"/>
          <w:szCs w:val="24"/>
        </w:rPr>
        <w:t xml:space="preserve"> </w:t>
      </w:r>
      <w:r w:rsidR="00590431" w:rsidRPr="00B740CF">
        <w:rPr>
          <w:sz w:val="24"/>
          <w:szCs w:val="24"/>
        </w:rPr>
        <w:t>Модуль</w:t>
      </w:r>
      <w:r w:rsidR="00590431">
        <w:rPr>
          <w:sz w:val="28"/>
          <w:szCs w:val="28"/>
        </w:rPr>
        <w:t xml:space="preserve"> </w:t>
      </w:r>
      <w:r w:rsidR="00590431" w:rsidRPr="009D0F73">
        <w:rPr>
          <w:rFonts w:eastAsia="Times New Roman"/>
          <w:b/>
          <w:bCs/>
          <w:sz w:val="24"/>
          <w:szCs w:val="24"/>
        </w:rPr>
        <w:t>«Те</w:t>
      </w:r>
      <w:r w:rsidR="00590431">
        <w:rPr>
          <w:rFonts w:eastAsia="Times New Roman"/>
          <w:b/>
          <w:bCs/>
          <w:sz w:val="24"/>
          <w:szCs w:val="24"/>
        </w:rPr>
        <w:t xml:space="preserve">ория и практика исследований в </w:t>
      </w:r>
      <w:r w:rsidR="00590431" w:rsidRPr="009D0F73">
        <w:rPr>
          <w:rFonts w:eastAsia="Times New Roman"/>
          <w:b/>
          <w:bCs/>
          <w:sz w:val="24"/>
          <w:szCs w:val="24"/>
        </w:rPr>
        <w:t>дополнитель</w:t>
      </w:r>
      <w:r w:rsidR="00590431">
        <w:rPr>
          <w:rFonts w:eastAsia="Times New Roman"/>
          <w:b/>
          <w:bCs/>
          <w:sz w:val="24"/>
          <w:szCs w:val="24"/>
        </w:rPr>
        <w:t>ном образовании детей</w:t>
      </w:r>
      <w:r w:rsidR="00590431" w:rsidRPr="00B740CF">
        <w:rPr>
          <w:b/>
          <w:sz w:val="24"/>
          <w:szCs w:val="24"/>
        </w:rPr>
        <w:t>»</w:t>
      </w:r>
      <w:r w:rsidR="003124C3">
        <w:rPr>
          <w:rFonts w:eastAsia="Times New Roman"/>
          <w:b/>
          <w:bCs/>
          <w:sz w:val="28"/>
          <w:szCs w:val="28"/>
        </w:rPr>
        <w:t>,</w:t>
      </w:r>
      <w:r w:rsidR="003124C3">
        <w:rPr>
          <w:rFonts w:eastAsia="Times New Roman"/>
          <w:sz w:val="28"/>
          <w:szCs w:val="28"/>
          <w:lang w:eastAsia="hi-IN" w:bidi="hi-IN"/>
        </w:rPr>
        <w:t xml:space="preserve"> </w:t>
      </w:r>
      <w:r w:rsidRPr="00BC03BF">
        <w:rPr>
          <w:sz w:val="24"/>
          <w:szCs w:val="24"/>
        </w:rPr>
        <w:t>проходит в форме</w:t>
      </w:r>
      <w:r w:rsidRPr="00D416BF">
        <w:rPr>
          <w:color w:val="FF0000"/>
          <w:sz w:val="24"/>
          <w:szCs w:val="24"/>
        </w:rPr>
        <w:t xml:space="preserve"> </w:t>
      </w:r>
      <w:r w:rsidR="00E11E14">
        <w:rPr>
          <w:b/>
          <w:sz w:val="24"/>
          <w:szCs w:val="24"/>
        </w:rPr>
        <w:t>зачета</w:t>
      </w:r>
      <w:r w:rsidR="00EC517A">
        <w:rPr>
          <w:b/>
          <w:sz w:val="24"/>
          <w:szCs w:val="24"/>
        </w:rPr>
        <w:t>.</w:t>
      </w:r>
    </w:p>
    <w:p w:rsidR="00AB638B" w:rsidRPr="00E969A6" w:rsidRDefault="00AB638B" w:rsidP="00AB638B">
      <w:pPr>
        <w:overflowPunct w:val="0"/>
        <w:ind w:firstLine="720"/>
        <w:jc w:val="both"/>
        <w:rPr>
          <w:bCs/>
          <w:iCs/>
          <w:sz w:val="24"/>
          <w:szCs w:val="24"/>
        </w:rPr>
      </w:pPr>
    </w:p>
    <w:p w:rsidR="00AB638B" w:rsidRPr="00794709" w:rsidRDefault="00AB638B" w:rsidP="00AB638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B638B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обучающихся</w:t>
      </w:r>
      <w:r w:rsidRPr="00977D79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</w:t>
      </w:r>
      <w:r w:rsidRPr="00CB70C5">
        <w:rPr>
          <w:sz w:val="24"/>
          <w:szCs w:val="24"/>
        </w:rPr>
        <w:t>)</w:t>
      </w:r>
    </w:p>
    <w:p w:rsidR="00AB638B" w:rsidRDefault="00AB638B" w:rsidP="00AB638B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Титульный лист (Приложение </w:t>
      </w: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 xml:space="preserve">ри реализации </w:t>
      </w:r>
      <w:r w:rsidR="00882A74">
        <w:rPr>
          <w:sz w:val="24"/>
          <w:szCs w:val="24"/>
        </w:rPr>
        <w:t xml:space="preserve">производственной </w:t>
      </w:r>
      <w:r>
        <w:rPr>
          <w:sz w:val="24"/>
          <w:szCs w:val="24"/>
        </w:rPr>
        <w:t xml:space="preserve">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CB70C5">
        <w:rPr>
          <w:sz w:val="24"/>
          <w:szCs w:val="24"/>
        </w:rPr>
        <w:t xml:space="preserve">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113694">
        <w:rPr>
          <w:sz w:val="24"/>
          <w:szCs w:val="24"/>
        </w:rPr>
        <w:t>производственной</w:t>
      </w:r>
      <w:r w:rsidRPr="00977D79">
        <w:rPr>
          <w:sz w:val="24"/>
          <w:szCs w:val="24"/>
        </w:rPr>
        <w:t xml:space="preserve">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5</w:t>
      </w:r>
      <w:r w:rsidRPr="00CB70C5">
        <w:rPr>
          <w:sz w:val="24"/>
          <w:szCs w:val="24"/>
        </w:rPr>
        <w:t>).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:rsidR="00AB638B" w:rsidRDefault="00AB638B" w:rsidP="00AB638B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113694">
        <w:rPr>
          <w:sz w:val="24"/>
          <w:szCs w:val="24"/>
        </w:rPr>
        <w:t>производственной</w:t>
      </w:r>
      <w:r w:rsidRPr="00977D79">
        <w:rPr>
          <w:sz w:val="24"/>
          <w:szCs w:val="24"/>
        </w:rPr>
        <w:t xml:space="preserve"> 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).</w:t>
      </w:r>
    </w:p>
    <w:p w:rsidR="00AB638B" w:rsidRPr="00CB70C5" w:rsidRDefault="00AB638B" w:rsidP="00AB638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7</w:t>
      </w:r>
      <w:r w:rsidRPr="00CB70C5">
        <w:rPr>
          <w:sz w:val="24"/>
          <w:szCs w:val="24"/>
        </w:rPr>
        <w:t>).</w:t>
      </w:r>
    </w:p>
    <w:p w:rsidR="00AB638B" w:rsidRPr="00FC7F62" w:rsidRDefault="00AB638B" w:rsidP="00AB638B">
      <w:pPr>
        <w:ind w:firstLine="709"/>
        <w:jc w:val="both"/>
        <w:rPr>
          <w:rFonts w:eastAsia="Times New Roman"/>
          <w:b/>
          <w:bCs/>
          <w:color w:val="000000"/>
          <w:sz w:val="24"/>
        </w:rPr>
      </w:pPr>
      <w:r w:rsidRPr="00794709">
        <w:rPr>
          <w:b/>
          <w:sz w:val="24"/>
          <w:szCs w:val="24"/>
        </w:rPr>
        <w:t xml:space="preserve">8. </w:t>
      </w:r>
      <w:r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>
        <w:rPr>
          <w:rFonts w:eastAsia="Times New Roman"/>
          <w:b/>
          <w:color w:val="000000"/>
          <w:sz w:val="24"/>
        </w:rPr>
        <w:t xml:space="preserve">практической </w:t>
      </w:r>
      <w:r>
        <w:rPr>
          <w:b/>
          <w:sz w:val="24"/>
          <w:szCs w:val="24"/>
        </w:rPr>
        <w:t>подготовки</w:t>
      </w:r>
      <w:r w:rsidRPr="00794709">
        <w:rPr>
          <w:b/>
          <w:sz w:val="24"/>
          <w:szCs w:val="24"/>
        </w:rPr>
        <w:t xml:space="preserve"> </w:t>
      </w:r>
      <w:r w:rsidR="00113694" w:rsidRPr="00113694">
        <w:rPr>
          <w:b/>
          <w:bCs/>
          <w:sz w:val="24"/>
          <w:szCs w:val="24"/>
        </w:rPr>
        <w:t>производственной</w:t>
      </w:r>
      <w:r w:rsidR="001136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практики </w:t>
      </w:r>
      <w:r w:rsidRPr="00794709">
        <w:rPr>
          <w:b/>
          <w:bCs/>
          <w:caps/>
          <w:sz w:val="24"/>
          <w:szCs w:val="24"/>
        </w:rPr>
        <w:t>(</w:t>
      </w:r>
      <w:r w:rsidR="00FC7F62" w:rsidRPr="00FC7F62">
        <w:rPr>
          <w:b/>
          <w:bCs/>
          <w:sz w:val="24"/>
          <w:szCs w:val="24"/>
        </w:rPr>
        <w:t>п</w:t>
      </w:r>
      <w:r w:rsidR="00EB263E">
        <w:rPr>
          <w:b/>
          <w:bCs/>
          <w:sz w:val="24"/>
          <w:szCs w:val="24"/>
        </w:rPr>
        <w:t>реддипломной</w:t>
      </w:r>
      <w:r w:rsidRPr="00FC7F62">
        <w:rPr>
          <w:b/>
          <w:bCs/>
          <w:caps/>
          <w:sz w:val="24"/>
          <w:szCs w:val="24"/>
        </w:rPr>
        <w:t>)</w:t>
      </w:r>
    </w:p>
    <w:p w:rsidR="00AB638B" w:rsidRPr="00FC7F62" w:rsidRDefault="00AB638B" w:rsidP="00FC7F62">
      <w:pPr>
        <w:ind w:firstLine="709"/>
        <w:jc w:val="both"/>
        <w:rPr>
          <w:rFonts w:eastAsia="Times New Roman"/>
          <w:b/>
          <w:bCs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>Промежуточная аттестац</w:t>
      </w:r>
      <w:r>
        <w:rPr>
          <w:rFonts w:eastAsia="Times New Roman"/>
          <w:color w:val="000000"/>
          <w:sz w:val="24"/>
        </w:rPr>
        <w:t>ия по итогам прохождения</w:t>
      </w:r>
      <w:r w:rsidR="00113694" w:rsidRPr="00113694">
        <w:rPr>
          <w:sz w:val="24"/>
          <w:szCs w:val="24"/>
        </w:rPr>
        <w:t xml:space="preserve"> </w:t>
      </w:r>
      <w:r w:rsidR="00113694">
        <w:rPr>
          <w:sz w:val="24"/>
          <w:szCs w:val="24"/>
        </w:rPr>
        <w:t>производственной</w:t>
      </w:r>
      <w:r w:rsidR="00113694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практики</w:t>
      </w:r>
      <w:r w:rsidRPr="00794709">
        <w:rPr>
          <w:rFonts w:eastAsia="Times New Roman"/>
          <w:color w:val="000000"/>
          <w:sz w:val="24"/>
        </w:rPr>
        <w:t xml:space="preserve"> </w:t>
      </w:r>
      <w:r w:rsidR="00FC7F62" w:rsidRPr="00FC7F62">
        <w:rPr>
          <w:caps/>
          <w:sz w:val="24"/>
          <w:szCs w:val="24"/>
        </w:rPr>
        <w:t>(</w:t>
      </w:r>
      <w:r w:rsidR="00B839A3" w:rsidRPr="00FC7F62">
        <w:rPr>
          <w:b/>
          <w:bCs/>
          <w:sz w:val="24"/>
          <w:szCs w:val="24"/>
        </w:rPr>
        <w:t>п</w:t>
      </w:r>
      <w:r w:rsidR="00B839A3">
        <w:rPr>
          <w:b/>
          <w:bCs/>
          <w:sz w:val="24"/>
          <w:szCs w:val="24"/>
        </w:rPr>
        <w:t>реддипломной</w:t>
      </w:r>
      <w:r w:rsidR="00FC7F62">
        <w:rPr>
          <w:rFonts w:eastAsia="Times New Roman"/>
          <w:b/>
          <w:bCs/>
          <w:color w:val="000000"/>
          <w:sz w:val="24"/>
        </w:rPr>
        <w:t xml:space="preserve"> </w:t>
      </w:r>
      <w:r w:rsidRPr="0079470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AB638B" w:rsidRPr="00D912FF" w:rsidRDefault="00AB638B" w:rsidP="00AB638B">
      <w:pPr>
        <w:tabs>
          <w:tab w:val="left" w:pos="999"/>
        </w:tabs>
        <w:ind w:left="360" w:firstLine="638"/>
        <w:jc w:val="both"/>
        <w:rPr>
          <w:rFonts w:eastAsia="Times New Roman"/>
          <w:b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</w:t>
      </w:r>
      <w:r>
        <w:rPr>
          <w:rFonts w:eastAsia="Times New Roman"/>
          <w:color w:val="000000"/>
          <w:sz w:val="24"/>
        </w:rPr>
        <w:t xml:space="preserve">тации) отчета выставляется </w:t>
      </w:r>
      <w:r w:rsidR="00B839A3">
        <w:rPr>
          <w:rFonts w:eastAsia="Times New Roman"/>
          <w:b/>
          <w:color w:val="000000"/>
          <w:sz w:val="24"/>
        </w:rPr>
        <w:t>зачет</w:t>
      </w:r>
      <w:r w:rsidRPr="00D912FF">
        <w:rPr>
          <w:rFonts w:eastAsia="Times New Roman"/>
          <w:b/>
          <w:color w:val="000000"/>
          <w:sz w:val="24"/>
        </w:rPr>
        <w:t>.</w:t>
      </w:r>
    </w:p>
    <w:p w:rsidR="00AB638B" w:rsidRPr="00794709" w:rsidRDefault="00AB638B" w:rsidP="00AB638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B638B" w:rsidRPr="00794709" w:rsidRDefault="00AB638B" w:rsidP="00AB638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9. Перечень учебной</w:t>
      </w:r>
      <w:r>
        <w:rPr>
          <w:b/>
          <w:sz w:val="24"/>
          <w:szCs w:val="24"/>
        </w:rPr>
        <w:t xml:space="preserve"> литературы и ресурсов сети «Интернет»</w:t>
      </w:r>
      <w:r w:rsidRPr="00794709">
        <w:rPr>
          <w:b/>
          <w:sz w:val="24"/>
          <w:szCs w:val="24"/>
        </w:rPr>
        <w:t>, необходимых для проведения практики</w:t>
      </w:r>
    </w:p>
    <w:p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B638B" w:rsidRDefault="00AB638B" w:rsidP="00AB638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Золотарева, А. В.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Pr="00EE70AE">
        <w:rPr>
          <w:sz w:val="24"/>
          <w:szCs w:val="24"/>
          <w:shd w:val="clear" w:color="auto" w:fill="FFFFFF"/>
        </w:rPr>
        <w:t>Управление образовательной организацией. Развитие учреждения до</w:t>
      </w:r>
      <w:r>
        <w:rPr>
          <w:sz w:val="24"/>
          <w:szCs w:val="24"/>
          <w:shd w:val="clear" w:color="auto" w:fill="FFFFFF"/>
        </w:rPr>
        <w:t>полнительного образования детей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Золотарева. — 2-е</w:t>
      </w:r>
      <w:r>
        <w:rPr>
          <w:sz w:val="24"/>
          <w:szCs w:val="24"/>
          <w:shd w:val="clear" w:color="auto" w:fill="FFFFFF"/>
        </w:rPr>
        <w:t xml:space="preserve"> изд., перераб. и доп.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286 с. — (Университеты России). — </w:t>
      </w:r>
      <w:r>
        <w:rPr>
          <w:sz w:val="24"/>
          <w:szCs w:val="24"/>
          <w:shd w:val="clear" w:color="auto" w:fill="FFFFFF"/>
        </w:rPr>
        <w:t>ISBN 978-5-534-05590-0.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8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https://biblio-online.ru/bcode/436486</w:t>
        </w:r>
      </w:hyperlink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Загвязинский, В. И. </w:t>
      </w:r>
      <w:r w:rsidRPr="00EE70AE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В. И. Загвязинский. — </w:t>
      </w:r>
      <w:r>
        <w:rPr>
          <w:sz w:val="24"/>
          <w:szCs w:val="24"/>
          <w:shd w:val="clear" w:color="auto" w:fill="FFFFFF"/>
        </w:rPr>
        <w:t>2-е изд., испр. и доп.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105 с. — (Университеты России). — </w:t>
      </w:r>
      <w:r>
        <w:rPr>
          <w:sz w:val="24"/>
          <w:szCs w:val="24"/>
          <w:shd w:val="clear" w:color="auto" w:fill="FFFFFF"/>
        </w:rPr>
        <w:t>ISBN 978-5-534-07865-7.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9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https://biblio-online.ru/bcode/437925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AB638B" w:rsidRPr="00A65371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Cs/>
          <w:sz w:val="24"/>
          <w:szCs w:val="24"/>
          <w:shd w:val="clear" w:color="auto" w:fill="FFFFFF"/>
        </w:rPr>
        <w:t>Неумоева-Колчеданцева, Е. В.</w:t>
      </w:r>
      <w:r w:rsidRPr="00EE70AE">
        <w:rPr>
          <w:sz w:val="24"/>
          <w:szCs w:val="24"/>
          <w:shd w:val="clear" w:color="auto" w:fill="FFFFFF"/>
        </w:rPr>
        <w:t>Педагогическая деонтология: современная интерпре</w:t>
      </w:r>
      <w:r>
        <w:rPr>
          <w:sz w:val="24"/>
          <w:szCs w:val="24"/>
          <w:shd w:val="clear" w:color="auto" w:fill="FFFFFF"/>
        </w:rPr>
        <w:t>тация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Е. В. Неумоева-</w:t>
      </w:r>
      <w:r w:rsidRPr="00EE70AE">
        <w:rPr>
          <w:sz w:val="24"/>
          <w:szCs w:val="24"/>
          <w:shd w:val="clear" w:color="auto" w:fill="FFFFFF"/>
        </w:rPr>
        <w:lastRenderedPageBreak/>
        <w:t>Колчеданцева. — 2-е изд. — Москва 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 ; Тюмень : Издательство Тюменского государственного университета. — 167 с. — (Университеты России). — ISBN 978-5-534-11296-2 (Издательство Юрайт). — ISBN 978-5-400-01388-1 (Издательство Тюменского государственного университета). — Текст: электронный // ЭБС Юрайт [сайт]. — URL:</w:t>
      </w:r>
      <w:r w:rsidRPr="00A65371">
        <w:rPr>
          <w:sz w:val="24"/>
          <w:szCs w:val="24"/>
          <w:shd w:val="clear" w:color="auto" w:fill="FFFFFF"/>
        </w:rPr>
        <w:t> </w:t>
      </w:r>
      <w:hyperlink r:id="rId10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:rsidR="00AB638B" w:rsidRPr="00A65371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Кулаченко, М. П. </w:t>
      </w:r>
      <w:r>
        <w:rPr>
          <w:sz w:val="24"/>
          <w:szCs w:val="24"/>
          <w:shd w:val="clear" w:color="auto" w:fill="FFFFFF"/>
        </w:rPr>
        <w:t>Педагогическое общение</w:t>
      </w:r>
      <w:r w:rsidRPr="00A65371">
        <w:rPr>
          <w:sz w:val="24"/>
          <w:szCs w:val="24"/>
          <w:shd w:val="clear" w:color="auto" w:fill="FFFFFF"/>
        </w:rPr>
        <w:t>: учебное пособие для вузов / М. П. Кулаченко.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152 с. — (Высшее образование). — ISBN 978-5-534-12042-4. — Текст : электронный // ЭБС Юрайт [сайт]. — URL: </w:t>
      </w:r>
      <w:hyperlink r:id="rId11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https://biblio-online.ru/bcode/446754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Фуряева, Т. В. </w:t>
      </w:r>
      <w:r w:rsidRPr="00A65371">
        <w:rPr>
          <w:sz w:val="24"/>
          <w:szCs w:val="24"/>
          <w:shd w:val="clear" w:color="auto" w:fill="FFFFFF"/>
        </w:rPr>
        <w:t>Психолого-педагогическая диагностика : учебное пособие для бакалавриата и магистратуры / Т. В. Фуряева. — 2-е изд., перераб. и доп. — Москва 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A65371">
        <w:rPr>
          <w:sz w:val="24"/>
          <w:szCs w:val="24"/>
          <w:shd w:val="clear" w:color="auto" w:fill="FFFFFF"/>
        </w:rPr>
        <w:t>. — 247 с. — (Авторский учебник). — ISBN 978-5-534-09285-1. — Текст: электронный // ЭБС Юрайт [сайт]. — URL: </w:t>
      </w:r>
      <w:hyperlink r:id="rId12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:rsidR="00AB638B" w:rsidRPr="00EE70AE" w:rsidRDefault="00AB638B" w:rsidP="00AB638B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AB638B" w:rsidRPr="00A65371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Коротаева, Е. В.</w:t>
      </w:r>
      <w:r w:rsidRPr="00A65371">
        <w:rPr>
          <w:i/>
          <w:iCs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Педагогическое взаимодействие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Е. В. Коротаева.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223 с. — (Образовательный процесс). — ISBN 978-5-534-08443-6. — Текст : электронный // ЭБС Юрайт [сайт]. — URL: </w:t>
      </w:r>
      <w:hyperlink r:id="rId13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https://biblio-online.ru/bcode/441467</w:t>
        </w:r>
      </w:hyperlink>
    </w:p>
    <w:p w:rsidR="00AB638B" w:rsidRPr="00A65371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Белинская, А. Б. </w:t>
      </w:r>
      <w:r>
        <w:rPr>
          <w:sz w:val="24"/>
          <w:szCs w:val="24"/>
          <w:shd w:val="clear" w:color="auto" w:fill="FFFFFF"/>
        </w:rPr>
        <w:t>Педагогическая конфликтология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А. Б. Белинская. — 2-е изд.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206 с. — (Бакалавр. Академический курс). — ISBN 978-5-534-10769-2. — Текст : электронный // ЭБС Юрайт [сайт]. — URL: </w:t>
      </w:r>
      <w:hyperlink r:id="rId14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https://biblio-online.ru/bcode/431502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AB638B" w:rsidRPr="00A65371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Коротаева, Е. В. </w:t>
      </w:r>
      <w:r w:rsidRPr="00A65371">
        <w:rPr>
          <w:sz w:val="24"/>
          <w:szCs w:val="24"/>
          <w:shd w:val="clear" w:color="auto" w:fill="FFFFFF"/>
        </w:rPr>
        <w:t>Теория и практика</w:t>
      </w:r>
      <w:r>
        <w:rPr>
          <w:sz w:val="24"/>
          <w:szCs w:val="24"/>
          <w:shd w:val="clear" w:color="auto" w:fill="FFFFFF"/>
        </w:rPr>
        <w:t xml:space="preserve"> педагогических взаимодействий</w:t>
      </w:r>
      <w:r w:rsidRPr="00A65371">
        <w:rPr>
          <w:sz w:val="24"/>
          <w:szCs w:val="24"/>
          <w:shd w:val="clear" w:color="auto" w:fill="FFFFFF"/>
        </w:rPr>
        <w:t xml:space="preserve">: учебник и практикум для бакалавриата и магистратуры / Е. В. Коротаева.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242 с. — (Бакалавр и магистр. Академический курс). — ISBN 978-5-534-10437-0. — Текст : электронный // ЭБС Юрайт [сайт]. — URL: </w:t>
      </w:r>
      <w:hyperlink r:id="rId15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EE70AE">
        <w:rPr>
          <w:sz w:val="24"/>
          <w:szCs w:val="24"/>
          <w:shd w:val="clear" w:color="auto" w:fill="FFFFFF"/>
        </w:rPr>
        <w:t>Псих</w:t>
      </w:r>
      <w:r>
        <w:rPr>
          <w:sz w:val="24"/>
          <w:szCs w:val="24"/>
          <w:shd w:val="clear" w:color="auto" w:fill="FFFFFF"/>
        </w:rPr>
        <w:t>олого-педагогический мониторинг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Е. Г. Белякова, Т. А. Строкова.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243 с. — (Университеты России). — ISBN 978-5-534-01054-1. — Текст : электронный // ЭБС Юрайт [сайт]. — URL: </w:t>
      </w:r>
      <w:hyperlink r:id="rId16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Коржуев, А. В. </w:t>
      </w:r>
      <w:r w:rsidRPr="00EE70AE">
        <w:rPr>
          <w:sz w:val="24"/>
          <w:szCs w:val="24"/>
          <w:shd w:val="clear" w:color="auto" w:fill="FFFFFF"/>
        </w:rPr>
        <w:t>Основы науч</w:t>
      </w:r>
      <w:r>
        <w:rPr>
          <w:sz w:val="24"/>
          <w:szCs w:val="24"/>
          <w:shd w:val="clear" w:color="auto" w:fill="FFFFFF"/>
        </w:rPr>
        <w:t>но-педагогического исследования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Ко</w:t>
      </w:r>
      <w:r>
        <w:rPr>
          <w:sz w:val="24"/>
          <w:szCs w:val="24"/>
          <w:shd w:val="clear" w:color="auto" w:fill="FFFFFF"/>
        </w:rPr>
        <w:t>ржуев, Н. Н. Антонова. — Москва</w:t>
      </w:r>
      <w:r w:rsidRPr="00EE70AE">
        <w:rPr>
          <w:sz w:val="24"/>
          <w:szCs w:val="24"/>
          <w:shd w:val="clear" w:color="auto" w:fill="FFFFFF"/>
        </w:rPr>
        <w:t xml:space="preserve">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177 с. — (Бакалавр и магистр. Академический курс). — ISBN 978-5-534-10426-4. — Текст : электронный // ЭБС Юрайт [сайт]. — URL: </w:t>
      </w:r>
      <w:hyperlink r:id="rId17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https://biblio-online.ru/bcode/430008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AB638B" w:rsidRPr="00EE70AE" w:rsidRDefault="00AB638B" w:rsidP="00DD601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Старикова, Л. Д.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Pr="00A65371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A65371">
        <w:rPr>
          <w:sz w:val="24"/>
          <w:szCs w:val="24"/>
          <w:shd w:val="clear" w:color="auto" w:fill="FFFFFF"/>
        </w:rPr>
        <w:t xml:space="preserve">: учебник для академического бакалавриата / Л. Д. Старикова, С. А. Стариков. — 2-е изд., испр. и доп.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287 с. — (Университеты России). </w:t>
      </w:r>
      <w:r w:rsidRPr="00EE70AE">
        <w:rPr>
          <w:sz w:val="24"/>
          <w:szCs w:val="24"/>
          <w:shd w:val="clear" w:color="auto" w:fill="FFFFFF"/>
        </w:rPr>
        <w:t>— ISBN 978-5-534-06813-9. — Текст : электронный // ЭБС Юрайт [сайт]. — URL: </w:t>
      </w:r>
      <w:hyperlink r:id="rId18" w:history="1">
        <w:r w:rsidR="009729E2">
          <w:rPr>
            <w:rStyle w:val="a6"/>
            <w:sz w:val="24"/>
            <w:szCs w:val="24"/>
            <w:shd w:val="clear" w:color="auto" w:fill="FFFFFF"/>
          </w:rPr>
          <w:t>https://biblio-online.ru/bcode/434155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AB638B" w:rsidRPr="00794709" w:rsidRDefault="00AB638B" w:rsidP="00AB638B">
      <w:pPr>
        <w:rPr>
          <w:b/>
          <w:sz w:val="24"/>
          <w:szCs w:val="24"/>
        </w:rPr>
      </w:pPr>
    </w:p>
    <w:p w:rsidR="00AB638B" w:rsidRPr="00794709" w:rsidRDefault="00AB638B" w:rsidP="00AB638B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0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2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3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9F10F3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lastRenderedPageBreak/>
        <w:t xml:space="preserve">Журналы Кембриджского университета Режим доступа: </w:t>
      </w:r>
      <w:hyperlink r:id="rId25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B638B" w:rsidRPr="00794709" w:rsidRDefault="00AB638B" w:rsidP="00AB638B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организации, так и вне ее.</w:t>
      </w:r>
    </w:p>
    <w:p w:rsidR="00AB638B" w:rsidRPr="00794709" w:rsidRDefault="00AB638B" w:rsidP="00AB638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AB638B" w:rsidRDefault="00AB638B" w:rsidP="00AB638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AB638B" w:rsidRPr="00661AD9" w:rsidRDefault="00AB638B" w:rsidP="00AB638B">
      <w:pPr>
        <w:jc w:val="center"/>
        <w:rPr>
          <w:sz w:val="24"/>
          <w:szCs w:val="24"/>
        </w:rPr>
      </w:pPr>
    </w:p>
    <w:p w:rsidR="00AB638B" w:rsidRPr="00661AD9" w:rsidRDefault="00AB638B" w:rsidP="00DD6016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AB638B" w:rsidRPr="00661AD9" w:rsidRDefault="00AB638B" w:rsidP="00DD6016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AB638B" w:rsidRPr="00661AD9" w:rsidRDefault="00AB638B" w:rsidP="00DD6016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AB638B" w:rsidRPr="00661AD9" w:rsidRDefault="00AB638B" w:rsidP="00DD6016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AB638B" w:rsidRPr="00661AD9" w:rsidRDefault="00AB638B" w:rsidP="00DD6016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AB638B" w:rsidRPr="00661AD9" w:rsidRDefault="00AB638B" w:rsidP="00DD6016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AB638B" w:rsidRPr="00661AD9" w:rsidRDefault="00AB638B" w:rsidP="00DD6016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AB638B" w:rsidRPr="00661AD9" w:rsidRDefault="00AB638B" w:rsidP="00DD6016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AB638B" w:rsidRPr="00794709" w:rsidRDefault="00AB638B" w:rsidP="00AB638B">
      <w:pPr>
        <w:ind w:firstLine="709"/>
        <w:jc w:val="center"/>
        <w:rPr>
          <w:sz w:val="24"/>
          <w:szCs w:val="24"/>
        </w:rPr>
      </w:pPr>
    </w:p>
    <w:p w:rsidR="00AB638B" w:rsidRDefault="00AB638B" w:rsidP="00AB638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AB638B" w:rsidRPr="00661AD9" w:rsidRDefault="00AB638B" w:rsidP="00AB638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9729E2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35" w:history="1">
        <w:r w:rsidR="009729E2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9729E2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7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8" w:history="1">
        <w:r w:rsidR="009729E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9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предпринимательства» Минфина России -</w:t>
      </w:r>
      <w:hyperlink r:id="rId40" w:history="1">
        <w:r w:rsidR="009729E2">
          <w:rPr>
            <w:rStyle w:val="a6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1" w:history="1">
        <w:r w:rsidR="009729E2">
          <w:rPr>
            <w:rStyle w:val="a6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42" w:history="1">
        <w:r w:rsidR="009729E2">
          <w:rPr>
            <w:rStyle w:val="a6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AB638B" w:rsidRPr="004854A2" w:rsidRDefault="00AB638B" w:rsidP="00AB638B">
      <w:pPr>
        <w:pStyle w:val="af3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AB638B" w:rsidRPr="00794709" w:rsidRDefault="00AB638B" w:rsidP="00AB638B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43" w:history="1">
        <w:r w:rsidR="009729E2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B638B" w:rsidRPr="00794709" w:rsidRDefault="00AB638B" w:rsidP="00AB638B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Профильные организации, заключившие с Академией «</w:t>
      </w:r>
      <w:r w:rsidRPr="00794709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79470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AB638B" w:rsidRPr="002A23EF" w:rsidRDefault="00AB638B" w:rsidP="00AB638B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а также располагать достаточным количеством квалифицированного персонала, необходимым для руководства практикой</w:t>
      </w:r>
      <w:r w:rsidRPr="002A23EF">
        <w:rPr>
          <w:sz w:val="24"/>
          <w:szCs w:val="24"/>
        </w:rPr>
        <w:t xml:space="preserve">. </w:t>
      </w:r>
    </w:p>
    <w:p w:rsidR="00AB638B" w:rsidRPr="00794709" w:rsidRDefault="00AB638B" w:rsidP="00AB638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</w:t>
      </w:r>
      <w:r w:rsidRPr="00794709">
        <w:rPr>
          <w:sz w:val="24"/>
          <w:szCs w:val="24"/>
        </w:rPr>
        <w:lastRenderedPageBreak/>
        <w:t>щенной компьютерной техникой, подключенной к локальной вычислительной сети Академии.</w:t>
      </w:r>
    </w:p>
    <w:p w:rsidR="00AB638B" w:rsidRPr="00794709" w:rsidRDefault="00AB638B" w:rsidP="00AB638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г.</w:t>
      </w:r>
      <w:r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B638B" w:rsidRPr="00794709" w:rsidRDefault="00AB638B" w:rsidP="00AB638B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AB638B" w:rsidRPr="00794709" w:rsidRDefault="00AB638B" w:rsidP="00AB638B">
      <w:pPr>
        <w:ind w:firstLine="360"/>
        <w:jc w:val="both"/>
        <w:rPr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Pr="00794709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B638B" w:rsidRPr="00794709" w:rsidRDefault="00AB638B" w:rsidP="00AB638B">
      <w:pPr>
        <w:pStyle w:val="a8"/>
        <w:ind w:firstLine="708"/>
        <w:jc w:val="both"/>
      </w:pPr>
      <w:r w:rsidRPr="0079470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B638B" w:rsidRPr="00794709" w:rsidRDefault="00AB638B" w:rsidP="00AB638B">
      <w:pPr>
        <w:pStyle w:val="a8"/>
        <w:ind w:firstLine="708"/>
        <w:jc w:val="both"/>
      </w:pPr>
      <w:r w:rsidRPr="00794709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B638B" w:rsidRPr="00B8064C" w:rsidRDefault="00AB638B" w:rsidP="00AB638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AB638B" w:rsidRPr="00A703AB" w:rsidRDefault="00AB638B" w:rsidP="00AB638B">
      <w:pPr>
        <w:rPr>
          <w:sz w:val="18"/>
          <w:szCs w:val="18"/>
        </w:rPr>
      </w:pPr>
    </w:p>
    <w:p w:rsidR="00AB638B" w:rsidRPr="00794709" w:rsidRDefault="00AB638B" w:rsidP="00AB638B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</w:p>
    <w:p w:rsidR="00AB638B" w:rsidRDefault="00AB638B" w:rsidP="00AB638B">
      <w:pPr>
        <w:jc w:val="right"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AB638B" w:rsidRPr="00BB3BB3" w:rsidRDefault="00AB638B" w:rsidP="00AB638B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AB638B" w:rsidRPr="00BB3BB3" w:rsidRDefault="00AB638B" w:rsidP="00AB638B">
      <w:pPr>
        <w:ind w:firstLine="720"/>
        <w:jc w:val="right"/>
        <w:rPr>
          <w:b/>
          <w:bCs/>
          <w:sz w:val="24"/>
          <w:szCs w:val="24"/>
        </w:rPr>
      </w:pPr>
    </w:p>
    <w:p w:rsidR="00AB638B" w:rsidRPr="00BB3BB3" w:rsidRDefault="00AB638B" w:rsidP="00AB638B">
      <w:pPr>
        <w:jc w:val="both"/>
        <w:rPr>
          <w:sz w:val="28"/>
          <w:szCs w:val="28"/>
        </w:rPr>
      </w:pPr>
    </w:p>
    <w:p w:rsidR="00AB638B" w:rsidRPr="00BB3BB3" w:rsidRDefault="00AB638B" w:rsidP="00AB638B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AB638B" w:rsidRDefault="00AB638B" w:rsidP="00AB638B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AB638B" w:rsidRPr="00BB3BB3" w:rsidRDefault="00AB638B" w:rsidP="00AB638B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bookmarkStart w:id="0" w:name="_Hlk87346216"/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AB638B" w:rsidRPr="00FB1874" w:rsidRDefault="00AB638B" w:rsidP="00AB638B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bookmarkStart w:id="1" w:name="_Hlk87346256"/>
      <w:bookmarkEnd w:id="0"/>
      <w:r w:rsidRPr="00FB1874">
        <w:rPr>
          <w:sz w:val="24"/>
          <w:szCs w:val="24"/>
        </w:rPr>
        <w:t xml:space="preserve">Прошу направить для прохождения программы в форме практической подготовки при реализации </w:t>
      </w:r>
      <w:r w:rsidR="006C69F8" w:rsidRPr="00FB1874">
        <w:rPr>
          <w:sz w:val="24"/>
          <w:szCs w:val="24"/>
        </w:rPr>
        <w:t>производственной</w:t>
      </w:r>
      <w:r w:rsidRPr="00FB1874">
        <w:rPr>
          <w:sz w:val="24"/>
          <w:szCs w:val="24"/>
        </w:rPr>
        <w:t xml:space="preserve"> практики </w:t>
      </w:r>
      <w:r w:rsidRPr="00F83805">
        <w:rPr>
          <w:sz w:val="24"/>
          <w:szCs w:val="24"/>
        </w:rPr>
        <w:t>(</w:t>
      </w:r>
      <w:r w:rsidR="00F83805" w:rsidRPr="00F83805">
        <w:rPr>
          <w:sz w:val="24"/>
          <w:szCs w:val="24"/>
        </w:rPr>
        <w:t>п</w:t>
      </w:r>
      <w:r w:rsidR="00136601">
        <w:rPr>
          <w:sz w:val="24"/>
          <w:szCs w:val="24"/>
        </w:rPr>
        <w:t>реддипломной</w:t>
      </w:r>
      <w:r w:rsidR="00FB1874" w:rsidRPr="00F83805">
        <w:rPr>
          <w:sz w:val="24"/>
          <w:szCs w:val="24"/>
        </w:rPr>
        <w:t>)</w:t>
      </w:r>
      <w:r w:rsidRPr="00FB1874">
        <w:rPr>
          <w:sz w:val="24"/>
          <w:szCs w:val="24"/>
        </w:rPr>
        <w:t xml:space="preserve"> в</w:t>
      </w:r>
    </w:p>
    <w:bookmarkEnd w:id="1"/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</w:t>
      </w:r>
    </w:p>
    <w:p w:rsidR="00AB638B" w:rsidRPr="00BB3BB3" w:rsidRDefault="00AB638B" w:rsidP="00AB638B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AB638B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AB638B" w:rsidRPr="00C8217A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AB638B" w:rsidRPr="004C70A6" w:rsidRDefault="00AB638B" w:rsidP="00AB638B">
      <w:pPr>
        <w:tabs>
          <w:tab w:val="left" w:pos="4680"/>
          <w:tab w:val="left" w:pos="5040"/>
        </w:tabs>
        <w:jc w:val="both"/>
      </w:pPr>
      <w:r w:rsidRPr="004C70A6"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AB638B" w:rsidRPr="004C70A6" w:rsidRDefault="00AB638B" w:rsidP="00AB638B">
      <w:pPr>
        <w:tabs>
          <w:tab w:val="left" w:pos="4680"/>
          <w:tab w:val="left" w:pos="5040"/>
        </w:tabs>
        <w:jc w:val="both"/>
      </w:pPr>
    </w:p>
    <w:p w:rsidR="00AB638B" w:rsidRPr="004C70A6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4C70A6">
        <w:t>Для обучающихся, проходящих практику в г. Омск, согласие не требуется .</w:t>
      </w:r>
    </w:p>
    <w:p w:rsidR="00AB638B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AB638B" w:rsidRDefault="00AB638B" w:rsidP="00AB638B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AB638B" w:rsidRDefault="00AB638B" w:rsidP="00AB638B">
      <w:pPr>
        <w:rPr>
          <w:sz w:val="28"/>
          <w:szCs w:val="28"/>
        </w:rPr>
      </w:pPr>
    </w:p>
    <w:p w:rsidR="00AB638B" w:rsidRDefault="00AB638B" w:rsidP="00AB638B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AB638B" w:rsidRDefault="00AB638B" w:rsidP="00AB638B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AB638B" w:rsidRDefault="00AB638B" w:rsidP="00AB638B">
      <w:pPr>
        <w:rPr>
          <w:sz w:val="28"/>
          <w:szCs w:val="28"/>
        </w:rPr>
      </w:pPr>
    </w:p>
    <w:p w:rsidR="00AB638B" w:rsidRDefault="00AB638B" w:rsidP="00AB638B">
      <w:pPr>
        <w:rPr>
          <w:sz w:val="28"/>
          <w:szCs w:val="28"/>
        </w:rPr>
      </w:pPr>
    </w:p>
    <w:p w:rsidR="00AB638B" w:rsidRPr="00BB3BB3" w:rsidRDefault="00AB638B" w:rsidP="00AB638B">
      <w:pPr>
        <w:rPr>
          <w:sz w:val="28"/>
          <w:szCs w:val="28"/>
        </w:rPr>
      </w:pPr>
    </w:p>
    <w:p w:rsidR="00AB638B" w:rsidRPr="00BB3BB3" w:rsidRDefault="00AB638B" w:rsidP="00AB638B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AB638B" w:rsidRPr="00BB3BB3" w:rsidRDefault="00AB638B" w:rsidP="00AB638B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AB638B" w:rsidRPr="00BB3BB3" w:rsidRDefault="00AB638B" w:rsidP="00AB638B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AB638B" w:rsidRPr="00BB3BB3" w:rsidRDefault="00AB638B" w:rsidP="00AB638B">
      <w:pPr>
        <w:rPr>
          <w:sz w:val="24"/>
          <w:szCs w:val="24"/>
        </w:rPr>
      </w:pPr>
    </w:p>
    <w:p w:rsidR="00AB638B" w:rsidRPr="00BB3BB3" w:rsidRDefault="00AB638B" w:rsidP="00AB638B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AB638B" w:rsidRPr="00BB3BB3" w:rsidRDefault="00AB638B" w:rsidP="00AB638B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AB638B" w:rsidRPr="00BB3BB3" w:rsidRDefault="00AB638B" w:rsidP="00AB6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AB638B" w:rsidRPr="00BB3BB3" w:rsidRDefault="00AB638B" w:rsidP="00AB638B">
      <w:pPr>
        <w:rPr>
          <w:sz w:val="24"/>
          <w:szCs w:val="24"/>
        </w:rPr>
      </w:pPr>
    </w:p>
    <w:p w:rsidR="00AB638B" w:rsidRPr="00BB3BB3" w:rsidRDefault="00AB638B" w:rsidP="00AB638B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AB638B" w:rsidRPr="00BB3BB3" w:rsidRDefault="00AB638B" w:rsidP="00AB638B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AB638B" w:rsidRPr="00BB3BB3" w:rsidRDefault="00AB638B" w:rsidP="00AB6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AB638B" w:rsidRDefault="00AB638B" w:rsidP="00AB638B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AB638B" w:rsidRPr="00BB3BB3" w:rsidRDefault="00AB638B" w:rsidP="00AB638B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AB638B" w:rsidRDefault="00AB638B" w:rsidP="00AB638B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AB638B" w:rsidRPr="00BB3BB3" w:rsidRDefault="00AB638B" w:rsidP="00AB638B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AB638B" w:rsidRPr="00BB3BB3" w:rsidRDefault="00AB638B" w:rsidP="00AB63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B638B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638B" w:rsidRPr="00A27B4F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г.Омск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AB638B" w:rsidRPr="00A27B4F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B638B" w:rsidRPr="00A27B4F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4" w:anchor="20222" w:history="1">
        <w:r w:rsidRPr="002520FA">
          <w:rPr>
            <w:rStyle w:val="a6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>, в 2-х дневный срок сообщить об этом Организации;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</w:t>
      </w:r>
    </w:p>
    <w:p w:rsidR="00AB638B" w:rsidRPr="00A27B4F" w:rsidRDefault="00AB638B" w:rsidP="00AB638B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AB638B" w:rsidRPr="00A27B4F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B638B" w:rsidRPr="00A27B4F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B638B" w:rsidRPr="00A27B4F" w:rsidRDefault="00AB638B" w:rsidP="00AB638B">
      <w:pPr>
        <w:ind w:firstLine="709"/>
        <w:jc w:val="both"/>
        <w:rPr>
          <w:sz w:val="24"/>
          <w:szCs w:val="24"/>
        </w:rPr>
      </w:pPr>
    </w:p>
    <w:p w:rsidR="00AB638B" w:rsidRPr="00A27B4F" w:rsidRDefault="00AB638B" w:rsidP="00DD6016">
      <w:pPr>
        <w:pStyle w:val="af3"/>
        <w:numPr>
          <w:ilvl w:val="0"/>
          <w:numId w:val="10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B638B" w:rsidRPr="00A27B4F" w:rsidRDefault="00AB638B" w:rsidP="00AB638B">
      <w:pPr>
        <w:pStyle w:val="af3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165"/>
        <w:gridCol w:w="5106"/>
      </w:tblGrid>
      <w:tr w:rsidR="00AB638B" w:rsidRPr="00A27B4F" w:rsidTr="00546DAD">
        <w:tc>
          <w:tcPr>
            <w:tcW w:w="5153" w:type="dxa"/>
            <w:gridSpan w:val="2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B638B" w:rsidRPr="00A27B4F" w:rsidTr="00546DAD">
        <w:tc>
          <w:tcPr>
            <w:tcW w:w="4928" w:type="dxa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Адрес:_________________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b/>
                <w:sz w:val="24"/>
                <w:szCs w:val="24"/>
                <w:u w:val="single"/>
              </w:rPr>
              <w:t xml:space="preserve"> </w:t>
            </w: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AB638B" w:rsidRPr="00A27B4F" w:rsidTr="00546DAD">
        <w:tc>
          <w:tcPr>
            <w:tcW w:w="5153" w:type="dxa"/>
            <w:gridSpan w:val="2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AB638B" w:rsidRPr="00A27B4F" w:rsidRDefault="00AB638B" w:rsidP="00AB638B">
      <w:pPr>
        <w:tabs>
          <w:tab w:val="left" w:pos="2195"/>
        </w:tabs>
        <w:ind w:firstLine="709"/>
        <w:rPr>
          <w:sz w:val="24"/>
          <w:szCs w:val="24"/>
        </w:rPr>
      </w:pPr>
    </w:p>
    <w:p w:rsidR="00AB638B" w:rsidRPr="00A27B4F" w:rsidRDefault="00AB638B" w:rsidP="00AB638B">
      <w:pPr>
        <w:ind w:firstLine="709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</w:p>
    <w:p w:rsidR="00AB638B" w:rsidRPr="003760F7" w:rsidRDefault="00AB638B" w:rsidP="00AB638B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AB638B" w:rsidRPr="00F37185" w:rsidRDefault="00AB638B" w:rsidP="00AB638B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B638B" w:rsidRPr="00BB3BB3" w:rsidTr="00546DA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38B" w:rsidRPr="00BB3BB3" w:rsidRDefault="00AB638B" w:rsidP="00546DAD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794709" w:rsidRDefault="00AB638B" w:rsidP="00AB638B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BB3BB3" w:rsidRDefault="00AB638B" w:rsidP="00AB638B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AB638B" w:rsidRDefault="00AB638B" w:rsidP="00AB638B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AB638B" w:rsidRDefault="00AB638B" w:rsidP="00AB638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901EB1" w:rsidRPr="00F83805" w:rsidRDefault="00AB638B" w:rsidP="00AB638B">
      <w:pPr>
        <w:jc w:val="center"/>
        <w:outlineLvl w:val="1"/>
        <w:rPr>
          <w:b/>
          <w:sz w:val="28"/>
          <w:szCs w:val="28"/>
        </w:rPr>
      </w:pPr>
      <w:r w:rsidRPr="00F83805">
        <w:rPr>
          <w:b/>
          <w:sz w:val="28"/>
          <w:szCs w:val="28"/>
        </w:rPr>
        <w:t>(</w:t>
      </w:r>
      <w:r w:rsidR="00F83805" w:rsidRPr="00F83805">
        <w:rPr>
          <w:b/>
          <w:sz w:val="24"/>
          <w:szCs w:val="24"/>
        </w:rPr>
        <w:t>п</w:t>
      </w:r>
      <w:r w:rsidR="00784770">
        <w:rPr>
          <w:b/>
          <w:sz w:val="24"/>
          <w:szCs w:val="24"/>
        </w:rPr>
        <w:t xml:space="preserve">реддипломная </w:t>
      </w:r>
      <w:r w:rsidR="00D539C5">
        <w:rPr>
          <w:b/>
          <w:sz w:val="24"/>
          <w:szCs w:val="24"/>
        </w:rPr>
        <w:t>п</w:t>
      </w:r>
      <w:r w:rsidR="00784770">
        <w:rPr>
          <w:b/>
          <w:sz w:val="24"/>
          <w:szCs w:val="24"/>
        </w:rPr>
        <w:t>рактика</w:t>
      </w:r>
      <w:r w:rsidR="00901EB1" w:rsidRPr="00F83805">
        <w:rPr>
          <w:b/>
          <w:sz w:val="24"/>
          <w:szCs w:val="24"/>
        </w:rPr>
        <w:t>)</w:t>
      </w:r>
    </w:p>
    <w:p w:rsidR="00AB638B" w:rsidRPr="00860A23" w:rsidRDefault="00AD0D3F" w:rsidP="00AB638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К.М. 0</w:t>
      </w:r>
      <w:r w:rsidR="007847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F83805">
        <w:rPr>
          <w:b/>
          <w:sz w:val="28"/>
          <w:szCs w:val="28"/>
        </w:rPr>
        <w:t>4</w:t>
      </w:r>
    </w:p>
    <w:p w:rsidR="00AB638B" w:rsidRPr="00BB3BB3" w:rsidRDefault="00AB638B" w:rsidP="00AB638B">
      <w:pPr>
        <w:jc w:val="center"/>
        <w:rPr>
          <w:spacing w:val="20"/>
          <w:sz w:val="36"/>
          <w:szCs w:val="36"/>
        </w:rPr>
      </w:pP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3650F3" w:rsidRDefault="00AB638B" w:rsidP="00AB638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Вид практики: </w:t>
      </w:r>
      <w:r w:rsidR="00AD0D3F">
        <w:rPr>
          <w:sz w:val="24"/>
          <w:szCs w:val="24"/>
        </w:rPr>
        <w:t>производственная</w:t>
      </w:r>
      <w:r>
        <w:rPr>
          <w:sz w:val="28"/>
          <w:szCs w:val="28"/>
        </w:rPr>
        <w:t xml:space="preserve"> </w:t>
      </w:r>
      <w:r w:rsidRPr="003650F3">
        <w:rPr>
          <w:sz w:val="24"/>
          <w:szCs w:val="24"/>
        </w:rPr>
        <w:t>практика</w:t>
      </w:r>
    </w:p>
    <w:p w:rsidR="00AB638B" w:rsidRPr="00BB3BB3" w:rsidRDefault="00AB638B" w:rsidP="00AB638B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>Тип практики:</w:t>
      </w:r>
      <w:r w:rsidR="00D539C5" w:rsidRPr="00D539C5">
        <w:rPr>
          <w:b/>
          <w:sz w:val="24"/>
          <w:szCs w:val="24"/>
        </w:rPr>
        <w:t xml:space="preserve"> </w:t>
      </w:r>
      <w:r w:rsidR="00D539C5" w:rsidRPr="00D539C5">
        <w:rPr>
          <w:bCs/>
          <w:sz w:val="24"/>
          <w:szCs w:val="24"/>
        </w:rPr>
        <w:t>преддипломная</w:t>
      </w:r>
      <w:r w:rsidR="00D539C5">
        <w:rPr>
          <w:b/>
          <w:sz w:val="24"/>
          <w:szCs w:val="24"/>
        </w:rPr>
        <w:t xml:space="preserve"> </w:t>
      </w:r>
      <w:r w:rsidR="00207032">
        <w:rPr>
          <w:sz w:val="24"/>
          <w:szCs w:val="24"/>
        </w:rPr>
        <w:t>практика</w:t>
      </w:r>
    </w:p>
    <w:p w:rsidR="00AB638B" w:rsidRPr="00BB3BB3" w:rsidRDefault="00AB638B" w:rsidP="00AB638B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AB638B" w:rsidRPr="004609F1" w:rsidRDefault="00AB638B" w:rsidP="00AB638B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AB638B" w:rsidRDefault="00AB638B" w:rsidP="00AB638B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</w:p>
    <w:p w:rsidR="00AB638B" w:rsidRDefault="00AB638B" w:rsidP="00AB638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Педагогическое образование</w:t>
      </w:r>
    </w:p>
    <w:p w:rsidR="00AB638B" w:rsidRPr="00BB3BB3" w:rsidRDefault="00AB638B" w:rsidP="00AB638B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AB638B" w:rsidRDefault="00AB638B" w:rsidP="00AB638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Дополнительное образование детей</w:t>
      </w:r>
    </w:p>
    <w:p w:rsidR="00AB638B" w:rsidRPr="004609F1" w:rsidRDefault="00AB638B" w:rsidP="00AB638B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AB638B" w:rsidRPr="00BB3BB3" w:rsidRDefault="00AB638B" w:rsidP="00AB638B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ОмГА:</w:t>
      </w:r>
    </w:p>
    <w:p w:rsidR="00AB638B" w:rsidRPr="00BB3BB3" w:rsidRDefault="00AB638B" w:rsidP="00AB638B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AB638B" w:rsidRPr="00BB3BB3" w:rsidRDefault="00AB638B" w:rsidP="00AB638B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AB638B" w:rsidRPr="00BB3BB3" w:rsidRDefault="00AB638B" w:rsidP="00AB638B">
      <w:pPr>
        <w:ind w:left="4956"/>
        <w:jc w:val="both"/>
        <w:rPr>
          <w:sz w:val="28"/>
          <w:szCs w:val="28"/>
          <w:vertAlign w:val="superscript"/>
        </w:rPr>
      </w:pPr>
    </w:p>
    <w:p w:rsidR="00AB638B" w:rsidRDefault="00AB638B" w:rsidP="00AB638B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AB638B" w:rsidRPr="008428FA" w:rsidRDefault="00AB638B" w:rsidP="00AB638B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AB638B" w:rsidRPr="00BB3BB3" w:rsidRDefault="00AB638B" w:rsidP="00AB638B">
      <w:pPr>
        <w:shd w:val="clear" w:color="auto" w:fill="FFFFFF"/>
        <w:rPr>
          <w:sz w:val="27"/>
          <w:szCs w:val="27"/>
          <w:vertAlign w:val="superscript"/>
        </w:rPr>
      </w:pPr>
    </w:p>
    <w:p w:rsidR="00AB638B" w:rsidRPr="00BB3BB3" w:rsidRDefault="00AB638B" w:rsidP="00AB638B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AB638B" w:rsidRPr="00BB3BB3" w:rsidRDefault="00AB638B" w:rsidP="00AB638B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AB638B" w:rsidRPr="00BB3BB3" w:rsidRDefault="00AB638B" w:rsidP="00AB638B">
      <w:pPr>
        <w:shd w:val="clear" w:color="auto" w:fill="FFFFFF"/>
        <w:rPr>
          <w:sz w:val="24"/>
          <w:szCs w:val="24"/>
        </w:rPr>
      </w:pPr>
    </w:p>
    <w:p w:rsidR="00AB638B" w:rsidRPr="00BB3BB3" w:rsidRDefault="00AB638B" w:rsidP="00AB638B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AB638B" w:rsidRPr="00BB3BB3" w:rsidRDefault="00AB638B" w:rsidP="00AB638B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AB638B" w:rsidRPr="00BB3BB3" w:rsidRDefault="00AB638B" w:rsidP="00AB638B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AB638B" w:rsidRPr="00BB3BB3" w:rsidRDefault="00AB638B" w:rsidP="00AB638B">
      <w:pPr>
        <w:shd w:val="clear" w:color="auto" w:fill="FFFFFF"/>
      </w:pPr>
      <w:r w:rsidRPr="00BB3BB3">
        <w:t>М.П.</w:t>
      </w: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BB3BB3" w:rsidRDefault="00AB638B" w:rsidP="00AB638B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AB638B" w:rsidRPr="003760F7" w:rsidRDefault="00AB638B" w:rsidP="00AB638B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B638B" w:rsidRPr="004665FD" w:rsidTr="00546DA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B638B" w:rsidRPr="004665FD" w:rsidTr="00546DAD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B638B" w:rsidRPr="004665FD" w:rsidRDefault="00AB638B" w:rsidP="00546DA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AB638B" w:rsidRPr="004665FD" w:rsidTr="00546DAD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83080" w:rsidRDefault="00AB638B" w:rsidP="00546DAD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</w:p>
                <w:p w:rsidR="00AB638B" w:rsidRPr="004665FD" w:rsidRDefault="00583080" w:rsidP="00546DAD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 xml:space="preserve"> </w:t>
                  </w:r>
                  <w:r w:rsidR="00AB638B" w:rsidRPr="004665FD">
                    <w:rPr>
                      <w:sz w:val="24"/>
                      <w:szCs w:val="24"/>
                    </w:rPr>
                    <w:t>«Омская гуманитарная академия»</w:t>
                  </w:r>
                </w:p>
              </w:tc>
            </w:tr>
          </w:tbl>
          <w:p w:rsidR="00AB638B" w:rsidRPr="004665FD" w:rsidRDefault="00AB638B" w:rsidP="00546DAD">
            <w:pPr>
              <w:jc w:val="right"/>
              <w:rPr>
                <w:sz w:val="24"/>
                <w:szCs w:val="24"/>
              </w:rPr>
            </w:pPr>
          </w:p>
        </w:tc>
      </w:tr>
    </w:tbl>
    <w:p w:rsidR="00AB638B" w:rsidRPr="00794709" w:rsidRDefault="00AB638B" w:rsidP="00AB638B">
      <w:pPr>
        <w:jc w:val="center"/>
        <w:rPr>
          <w:sz w:val="28"/>
          <w:szCs w:val="28"/>
        </w:rPr>
      </w:pPr>
      <w:r w:rsidRPr="004665FD">
        <w:rPr>
          <w:sz w:val="24"/>
          <w:szCs w:val="24"/>
        </w:rPr>
        <w:t xml:space="preserve">Кафедра </w:t>
      </w:r>
      <w:r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B638B" w:rsidRPr="004665FD" w:rsidRDefault="009729E2" w:rsidP="00AB638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1" type="#_x0000_t202" style="position:absolute;margin-left:259.7pt;margin-top:5.65pt;width:217.5pt;height:93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583080" w:rsidRDefault="00583080" w:rsidP="00AB638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638B" w:rsidRPr="004665FD" w:rsidRDefault="00AB638B" w:rsidP="00AB638B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AB638B" w:rsidRPr="004665FD" w:rsidRDefault="00AB638B" w:rsidP="00AB638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638B" w:rsidRPr="004665FD" w:rsidRDefault="00AB638B" w:rsidP="00AB63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 xml:space="preserve">зав. кафедрой </w:t>
                  </w:r>
                  <w:r w:rsidR="00E4559D">
                    <w:rPr>
                      <w:sz w:val="24"/>
                      <w:szCs w:val="24"/>
                    </w:rPr>
                    <w:t xml:space="preserve">ППиСР </w:t>
                  </w:r>
                  <w:r w:rsidRPr="004665FD">
                    <w:rPr>
                      <w:sz w:val="24"/>
                      <w:szCs w:val="24"/>
                    </w:rPr>
                    <w:t>,</w:t>
                  </w:r>
                  <w:r w:rsidR="00E4559D" w:rsidRPr="00E4559D">
                    <w:rPr>
                      <w:sz w:val="24"/>
                      <w:szCs w:val="24"/>
                    </w:rPr>
                    <w:t xml:space="preserve"> </w:t>
                  </w:r>
                  <w:r w:rsidR="00E4559D">
                    <w:rPr>
                      <w:sz w:val="24"/>
                      <w:szCs w:val="24"/>
                    </w:rPr>
                    <w:t>Лопанова Е.В</w:t>
                  </w:r>
                </w:p>
                <w:p w:rsidR="00AB638B" w:rsidRDefault="00AB638B" w:rsidP="00AB63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д.п.н., профессор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  <w:p w:rsidR="00583080" w:rsidRPr="004665FD" w:rsidRDefault="00583080" w:rsidP="00AB638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B638B" w:rsidRPr="004665FD" w:rsidRDefault="00AB638B" w:rsidP="00AB638B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AB638B" w:rsidRPr="004665FD" w:rsidRDefault="00AB638B" w:rsidP="00AB638B">
      <w:pPr>
        <w:jc w:val="both"/>
        <w:rPr>
          <w:sz w:val="24"/>
          <w:szCs w:val="24"/>
        </w:rPr>
      </w:pPr>
    </w:p>
    <w:p w:rsidR="00AB638B" w:rsidRPr="004665FD" w:rsidRDefault="00AB638B" w:rsidP="00AB638B">
      <w:pPr>
        <w:jc w:val="both"/>
        <w:rPr>
          <w:sz w:val="24"/>
          <w:szCs w:val="24"/>
        </w:rPr>
      </w:pPr>
    </w:p>
    <w:p w:rsidR="00AB638B" w:rsidRPr="004665FD" w:rsidRDefault="00AB638B" w:rsidP="00AB638B">
      <w:pPr>
        <w:jc w:val="both"/>
        <w:rPr>
          <w:sz w:val="24"/>
          <w:szCs w:val="24"/>
        </w:rPr>
      </w:pPr>
    </w:p>
    <w:p w:rsidR="00AB638B" w:rsidRPr="004665FD" w:rsidRDefault="00AB638B" w:rsidP="00AB638B">
      <w:pPr>
        <w:jc w:val="both"/>
        <w:rPr>
          <w:sz w:val="24"/>
          <w:szCs w:val="24"/>
        </w:rPr>
      </w:pPr>
    </w:p>
    <w:p w:rsidR="00AB638B" w:rsidRPr="00BB3BB3" w:rsidRDefault="00AB638B" w:rsidP="00AB638B">
      <w:pPr>
        <w:jc w:val="both"/>
        <w:rPr>
          <w:sz w:val="28"/>
          <w:szCs w:val="28"/>
        </w:rPr>
      </w:pPr>
    </w:p>
    <w:p w:rsidR="00E4559D" w:rsidRDefault="00E4559D" w:rsidP="00AB638B">
      <w:pPr>
        <w:jc w:val="center"/>
        <w:outlineLvl w:val="1"/>
        <w:rPr>
          <w:b/>
          <w:sz w:val="28"/>
          <w:szCs w:val="28"/>
        </w:rPr>
      </w:pPr>
    </w:p>
    <w:p w:rsidR="00E4559D" w:rsidRDefault="00E4559D" w:rsidP="00AB638B">
      <w:pPr>
        <w:jc w:val="center"/>
        <w:outlineLvl w:val="1"/>
        <w:rPr>
          <w:b/>
          <w:sz w:val="28"/>
          <w:szCs w:val="28"/>
        </w:rPr>
      </w:pPr>
    </w:p>
    <w:p w:rsidR="00AB638B" w:rsidRDefault="00AB638B" w:rsidP="00AB638B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 xml:space="preserve">Задание </w:t>
      </w:r>
      <w:bookmarkStart w:id="2" w:name="_Hlk87343314"/>
      <w:r w:rsidRPr="004609F1">
        <w:rPr>
          <w:b/>
          <w:sz w:val="28"/>
          <w:szCs w:val="28"/>
        </w:rPr>
        <w:t>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  <w:bookmarkEnd w:id="2"/>
    </w:p>
    <w:p w:rsidR="00D13088" w:rsidRPr="003650F3" w:rsidRDefault="00D13088" w:rsidP="00D1308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Производственной</w:t>
      </w:r>
      <w:r>
        <w:rPr>
          <w:sz w:val="28"/>
          <w:szCs w:val="28"/>
        </w:rPr>
        <w:t xml:space="preserve"> </w:t>
      </w:r>
      <w:r w:rsidRPr="003650F3">
        <w:rPr>
          <w:sz w:val="24"/>
          <w:szCs w:val="24"/>
        </w:rPr>
        <w:t>практик</w:t>
      </w:r>
      <w:r>
        <w:rPr>
          <w:sz w:val="24"/>
          <w:szCs w:val="24"/>
        </w:rPr>
        <w:t>и</w:t>
      </w:r>
    </w:p>
    <w:p w:rsidR="00583080" w:rsidRPr="00F83805" w:rsidRDefault="00583080" w:rsidP="00583080">
      <w:pPr>
        <w:jc w:val="center"/>
        <w:outlineLvl w:val="1"/>
        <w:rPr>
          <w:b/>
          <w:sz w:val="28"/>
          <w:szCs w:val="28"/>
        </w:rPr>
      </w:pPr>
      <w:r w:rsidRPr="00F83805">
        <w:rPr>
          <w:b/>
          <w:sz w:val="28"/>
          <w:szCs w:val="28"/>
        </w:rPr>
        <w:t>(</w:t>
      </w:r>
      <w:r w:rsidRPr="00F8380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реддипломная практика</w:t>
      </w:r>
      <w:r w:rsidRPr="00F83805">
        <w:rPr>
          <w:b/>
          <w:sz w:val="24"/>
          <w:szCs w:val="24"/>
        </w:rPr>
        <w:t>)</w:t>
      </w:r>
    </w:p>
    <w:p w:rsidR="00AB638B" w:rsidRPr="0082391F" w:rsidRDefault="0082391F" w:rsidP="00AB638B">
      <w:pPr>
        <w:jc w:val="center"/>
        <w:rPr>
          <w:b/>
          <w:bCs/>
        </w:rPr>
      </w:pPr>
      <w:r w:rsidRPr="0082391F">
        <w:rPr>
          <w:b/>
          <w:bCs/>
        </w:rPr>
        <w:t>К.М. 0</w:t>
      </w:r>
      <w:r w:rsidR="00583080">
        <w:rPr>
          <w:b/>
          <w:bCs/>
        </w:rPr>
        <w:t>3</w:t>
      </w:r>
      <w:r w:rsidRPr="0082391F">
        <w:rPr>
          <w:b/>
          <w:bCs/>
        </w:rPr>
        <w:t>.0</w:t>
      </w:r>
      <w:r w:rsidR="00D13088">
        <w:rPr>
          <w:b/>
          <w:bCs/>
        </w:rPr>
        <w:t>4</w:t>
      </w:r>
    </w:p>
    <w:p w:rsidR="00AB638B" w:rsidRPr="00BB3BB3" w:rsidRDefault="00AB638B" w:rsidP="00AB638B">
      <w:pPr>
        <w:pStyle w:val="af8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AB638B" w:rsidRPr="00631244" w:rsidRDefault="00AB638B" w:rsidP="00AB638B">
      <w:pPr>
        <w:pStyle w:val="af8"/>
        <w:jc w:val="center"/>
        <w:rPr>
          <w:rFonts w:ascii="Times New Roman" w:eastAsia="BatangChe" w:hAnsi="Times New Roman"/>
          <w:sz w:val="20"/>
          <w:szCs w:val="20"/>
        </w:rPr>
      </w:pPr>
      <w:r w:rsidRPr="00631244">
        <w:rPr>
          <w:rFonts w:ascii="Times New Roman" w:eastAsia="BatangChe" w:hAnsi="Times New Roman"/>
          <w:sz w:val="20"/>
          <w:szCs w:val="20"/>
        </w:rPr>
        <w:t>Фамилия, Имя, Отчество обучающегося</w:t>
      </w:r>
    </w:p>
    <w:p w:rsidR="00AB638B" w:rsidRPr="00631244" w:rsidRDefault="00AB638B" w:rsidP="00AB638B">
      <w:pPr>
        <w:pStyle w:val="af8"/>
        <w:jc w:val="center"/>
        <w:rPr>
          <w:rFonts w:ascii="Times New Roman" w:eastAsia="BatangChe" w:hAnsi="Times New Roman"/>
          <w:sz w:val="28"/>
          <w:szCs w:val="28"/>
        </w:rPr>
      </w:pPr>
    </w:p>
    <w:p w:rsidR="00AB638B" w:rsidRPr="004665FD" w:rsidRDefault="00AB638B" w:rsidP="00AB638B">
      <w:pPr>
        <w:suppressAutoHyphens/>
        <w:ind w:firstLine="426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>
        <w:rPr>
          <w:sz w:val="24"/>
          <w:szCs w:val="24"/>
        </w:rPr>
        <w:t>Педагогическое образование</w:t>
      </w:r>
    </w:p>
    <w:p w:rsidR="00AB638B" w:rsidRDefault="00AB638B" w:rsidP="00AB638B">
      <w:pPr>
        <w:ind w:firstLine="426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Напр</w:t>
      </w:r>
      <w:r>
        <w:rPr>
          <w:sz w:val="24"/>
          <w:szCs w:val="24"/>
        </w:rPr>
        <w:t>авленность (профиль) программы: Дополнительное образование детей</w:t>
      </w:r>
    </w:p>
    <w:p w:rsidR="00AB638B" w:rsidRPr="004665FD" w:rsidRDefault="00AB638B" w:rsidP="00AB638B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практики: </w:t>
      </w:r>
      <w:r w:rsidR="00515AC8">
        <w:rPr>
          <w:sz w:val="24"/>
          <w:szCs w:val="24"/>
        </w:rPr>
        <w:t xml:space="preserve">производственная </w:t>
      </w:r>
      <w:r w:rsidRPr="004665FD">
        <w:rPr>
          <w:sz w:val="24"/>
          <w:szCs w:val="24"/>
        </w:rPr>
        <w:t>практика</w:t>
      </w:r>
    </w:p>
    <w:p w:rsidR="00583080" w:rsidRPr="00F83805" w:rsidRDefault="00AB638B" w:rsidP="00583080">
      <w:pPr>
        <w:jc w:val="center"/>
        <w:outlineLvl w:val="1"/>
        <w:rPr>
          <w:b/>
          <w:sz w:val="28"/>
          <w:szCs w:val="28"/>
        </w:rPr>
      </w:pPr>
      <w:r w:rsidRPr="004665FD">
        <w:rPr>
          <w:sz w:val="24"/>
          <w:szCs w:val="24"/>
        </w:rPr>
        <w:t>Тип пр</w:t>
      </w:r>
      <w:r>
        <w:rPr>
          <w:sz w:val="24"/>
          <w:szCs w:val="24"/>
        </w:rPr>
        <w:t xml:space="preserve">актики: </w:t>
      </w:r>
      <w:r w:rsidR="004E740D" w:rsidRPr="00901EB1">
        <w:rPr>
          <w:b/>
          <w:bCs/>
          <w:sz w:val="24"/>
          <w:szCs w:val="24"/>
        </w:rPr>
        <w:t>производственн</w:t>
      </w:r>
      <w:r w:rsidR="00FB1A40">
        <w:rPr>
          <w:b/>
          <w:bCs/>
          <w:sz w:val="24"/>
          <w:szCs w:val="24"/>
        </w:rPr>
        <w:t>ая</w:t>
      </w:r>
      <w:r w:rsidR="004E740D" w:rsidRPr="00901EB1">
        <w:rPr>
          <w:b/>
          <w:bCs/>
          <w:sz w:val="24"/>
          <w:szCs w:val="24"/>
        </w:rPr>
        <w:t xml:space="preserve"> </w:t>
      </w:r>
      <w:r w:rsidR="004E740D" w:rsidRPr="00901EB1">
        <w:rPr>
          <w:b/>
          <w:sz w:val="24"/>
          <w:szCs w:val="24"/>
        </w:rPr>
        <w:t>практик</w:t>
      </w:r>
      <w:r w:rsidR="00FB1A40">
        <w:rPr>
          <w:b/>
          <w:sz w:val="24"/>
          <w:szCs w:val="24"/>
        </w:rPr>
        <w:t>а</w:t>
      </w:r>
      <w:r w:rsidR="004E740D">
        <w:rPr>
          <w:b/>
          <w:sz w:val="24"/>
          <w:szCs w:val="24"/>
        </w:rPr>
        <w:t xml:space="preserve"> </w:t>
      </w:r>
      <w:r w:rsidR="00FB1A40" w:rsidRPr="00F83805">
        <w:rPr>
          <w:sz w:val="24"/>
          <w:szCs w:val="24"/>
        </w:rPr>
        <w:t>(</w:t>
      </w:r>
      <w:r w:rsidR="00583080" w:rsidRPr="00F83805">
        <w:rPr>
          <w:b/>
          <w:sz w:val="28"/>
          <w:szCs w:val="28"/>
        </w:rPr>
        <w:t>(</w:t>
      </w:r>
      <w:r w:rsidR="00583080" w:rsidRPr="00F83805">
        <w:rPr>
          <w:b/>
          <w:sz w:val="24"/>
          <w:szCs w:val="24"/>
        </w:rPr>
        <w:t>п</w:t>
      </w:r>
      <w:r w:rsidR="00583080">
        <w:rPr>
          <w:b/>
          <w:sz w:val="24"/>
          <w:szCs w:val="24"/>
        </w:rPr>
        <w:t>реддипломная практика</w:t>
      </w:r>
      <w:r w:rsidR="00583080" w:rsidRPr="00F83805">
        <w:rPr>
          <w:b/>
          <w:sz w:val="24"/>
          <w:szCs w:val="24"/>
        </w:rPr>
        <w:t>)</w:t>
      </w:r>
    </w:p>
    <w:p w:rsidR="00FB1A40" w:rsidRDefault="00FB1A40" w:rsidP="00FB1A40">
      <w:pPr>
        <w:outlineLvl w:val="1"/>
        <w:rPr>
          <w:b/>
          <w:sz w:val="28"/>
          <w:szCs w:val="28"/>
        </w:rPr>
      </w:pPr>
      <w:r w:rsidRPr="00FB1A40">
        <w:rPr>
          <w:b/>
          <w:bCs/>
          <w:sz w:val="24"/>
          <w:szCs w:val="24"/>
        </w:rPr>
        <w:t>)</w:t>
      </w:r>
    </w:p>
    <w:p w:rsidR="00AB638B" w:rsidRPr="00C8249D" w:rsidRDefault="00AB638B" w:rsidP="00FB1A40">
      <w:pPr>
        <w:jc w:val="both"/>
        <w:outlineLvl w:val="1"/>
        <w:rPr>
          <w:i/>
          <w:sz w:val="24"/>
          <w:szCs w:val="24"/>
        </w:rPr>
      </w:pPr>
      <w:r w:rsidRPr="00C8249D">
        <w:rPr>
          <w:i/>
          <w:sz w:val="24"/>
          <w:szCs w:val="24"/>
        </w:rPr>
        <w:t>Задание для практической подгот</w:t>
      </w:r>
      <w:r>
        <w:rPr>
          <w:i/>
          <w:sz w:val="24"/>
          <w:szCs w:val="24"/>
        </w:rPr>
        <w:t>овки при реализации производственной</w:t>
      </w:r>
      <w:r w:rsidRPr="00C8249D">
        <w:rPr>
          <w:i/>
          <w:sz w:val="24"/>
          <w:szCs w:val="24"/>
        </w:rPr>
        <w:t xml:space="preserve"> практики:</w:t>
      </w:r>
    </w:p>
    <w:p w:rsidR="00A11875" w:rsidRPr="00193E93" w:rsidRDefault="00AB638B" w:rsidP="00A11875">
      <w:pPr>
        <w:pStyle w:val="a8"/>
        <w:jc w:val="center"/>
        <w:rPr>
          <w:i/>
          <w:iCs/>
        </w:rPr>
      </w:pPr>
      <w:r>
        <w:t xml:space="preserve">1. </w:t>
      </w:r>
      <w:r w:rsidR="00A11875" w:rsidRPr="00193E93">
        <w:rPr>
          <w:b/>
        </w:rPr>
        <w:t>Раздел 1</w:t>
      </w:r>
      <w:r w:rsidR="00A11875">
        <w:rPr>
          <w:b/>
        </w:rPr>
        <w:t>.</w:t>
      </w:r>
      <w:r w:rsidR="00A11875" w:rsidRPr="00193E93">
        <w:rPr>
          <w:b/>
        </w:rPr>
        <w:t xml:space="preserve"> Общие сведения об организации</w:t>
      </w:r>
    </w:p>
    <w:p w:rsidR="00A11875" w:rsidRDefault="00A11875" w:rsidP="00A11875">
      <w:pPr>
        <w:pStyle w:val="a8"/>
        <w:rPr>
          <w:i/>
          <w:iCs/>
        </w:rPr>
      </w:pPr>
    </w:p>
    <w:p w:rsidR="00A11875" w:rsidRPr="00193E93" w:rsidRDefault="00A11875" w:rsidP="00A11875">
      <w:pPr>
        <w:pStyle w:val="a8"/>
        <w:ind w:firstLine="709"/>
        <w:rPr>
          <w:i/>
          <w:iCs/>
        </w:rPr>
      </w:pPr>
      <w:r w:rsidRPr="00193E93">
        <w:rPr>
          <w:i/>
          <w:iCs/>
        </w:rPr>
        <w:t>Основные вопросы для наблюдения и анализа:</w:t>
      </w:r>
    </w:p>
    <w:p w:rsidR="00A11875" w:rsidRDefault="00A11875" w:rsidP="00A118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93E93">
        <w:rPr>
          <w:sz w:val="24"/>
          <w:szCs w:val="24"/>
        </w:rPr>
        <w:t xml:space="preserve">бучающиеся знакомятся с основными направлениями работы организации, с организационной структурой, изучают специфику </w:t>
      </w:r>
      <w:r>
        <w:rPr>
          <w:sz w:val="24"/>
          <w:szCs w:val="24"/>
        </w:rPr>
        <w:t xml:space="preserve">ее деятельности, изучают </w:t>
      </w:r>
      <w:r w:rsidRPr="00193E93">
        <w:rPr>
          <w:sz w:val="24"/>
          <w:szCs w:val="24"/>
        </w:rPr>
        <w:t>основные законода</w:t>
      </w:r>
      <w:r>
        <w:rPr>
          <w:sz w:val="24"/>
          <w:szCs w:val="24"/>
        </w:rPr>
        <w:t>тельные и нормативно-</w:t>
      </w:r>
      <w:r w:rsidRPr="00193E93">
        <w:rPr>
          <w:sz w:val="24"/>
          <w:szCs w:val="24"/>
        </w:rPr>
        <w:t>правовые документы, регламентирующие деятельность организации,</w:t>
      </w:r>
      <w:r w:rsidRPr="00193E9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ее сайт, образовательно-</w:t>
      </w:r>
      <w:r w:rsidRPr="00193E93">
        <w:rPr>
          <w:iCs/>
          <w:sz w:val="24"/>
          <w:szCs w:val="24"/>
        </w:rPr>
        <w:t>информационные технологии,</w:t>
      </w:r>
      <w:r>
        <w:rPr>
          <w:iCs/>
          <w:sz w:val="24"/>
          <w:szCs w:val="24"/>
        </w:rPr>
        <w:t xml:space="preserve"> применяемые</w:t>
      </w:r>
      <w:r w:rsidRPr="00193E93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 xml:space="preserve">деятельности </w:t>
      </w:r>
      <w:r w:rsidRPr="00193E93">
        <w:rPr>
          <w:iCs/>
          <w:sz w:val="24"/>
          <w:szCs w:val="24"/>
        </w:rPr>
        <w:t>организа</w:t>
      </w:r>
      <w:r>
        <w:rPr>
          <w:iCs/>
          <w:sz w:val="24"/>
          <w:szCs w:val="24"/>
        </w:rPr>
        <w:t>ции при решении образовательных</w:t>
      </w:r>
      <w:r w:rsidRPr="00193E93">
        <w:rPr>
          <w:iCs/>
          <w:sz w:val="24"/>
          <w:szCs w:val="24"/>
        </w:rPr>
        <w:t xml:space="preserve"> задач</w:t>
      </w:r>
      <w:r>
        <w:rPr>
          <w:sz w:val="24"/>
          <w:szCs w:val="24"/>
        </w:rPr>
        <w:t>;</w:t>
      </w:r>
      <w:r w:rsidRPr="00193E93">
        <w:rPr>
          <w:sz w:val="24"/>
          <w:szCs w:val="24"/>
        </w:rPr>
        <w:t xml:space="preserve"> приобретают навыки в подготовке аналитических записок и отчетов.</w:t>
      </w:r>
      <w:r>
        <w:rPr>
          <w:sz w:val="24"/>
          <w:szCs w:val="24"/>
        </w:rPr>
        <w:t xml:space="preserve"> </w:t>
      </w:r>
    </w:p>
    <w:p w:rsidR="00A11875" w:rsidRPr="00A11875" w:rsidRDefault="00A11875" w:rsidP="00A11875">
      <w:pPr>
        <w:pStyle w:val="a8"/>
        <w:ind w:firstLine="709"/>
        <w:rPr>
          <w:b/>
          <w:i/>
          <w:iCs/>
        </w:rPr>
      </w:pPr>
      <w:r w:rsidRPr="00A11875">
        <w:rPr>
          <w:b/>
          <w:i/>
          <w:iCs/>
        </w:rPr>
        <w:t xml:space="preserve">Практическая работа. В отчете необходимо представить: </w:t>
      </w:r>
    </w:p>
    <w:p w:rsidR="00A11875" w:rsidRPr="00A11875" w:rsidRDefault="00A11875" w:rsidP="00A11875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>1.1.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организации: устав учреждения, правила внутреннего трудового распорядка, положения о структурных подразделениях учреждения, положения о стимулировании деятельности и другие локальные акты, определяющие нормы, правила отношений и поведения сотрудников учреждения;</w:t>
      </w:r>
    </w:p>
    <w:p w:rsidR="00A11875" w:rsidRPr="00A11875" w:rsidRDefault="00A11875" w:rsidP="00A11875">
      <w:pPr>
        <w:pStyle w:val="2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 xml:space="preserve">1.2. анализ истории образовательной организации, которая содержит летопись ее основных событий с момента открытия до настоящего времени. В этом разделе собирается информация об изменении названия, статуса или структуры учреждения, сведения о наиболее значимых событиях в деятельности учреждения, к которым можно отнести награждение учреждения памятными знаками, прием важных гостей, выпуск талантливых воспитанников и другие события. Для анализа деятельности учреждения может быть важной информация о появлении новых традиций, продолжительности их жизни, причинах исчезновения; </w:t>
      </w:r>
    </w:p>
    <w:p w:rsidR="00A11875" w:rsidRPr="00A11875" w:rsidRDefault="00A11875" w:rsidP="00A11875">
      <w:pPr>
        <w:pStyle w:val="2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 xml:space="preserve">1.3. анализ структуры образовательной организации: модели структур, их возникновение и развитие, разделение и соединение. Основанием для сбора информации могут быть следующие показатели. </w:t>
      </w:r>
      <w:r w:rsidRPr="00A11875">
        <w:rPr>
          <w:rFonts w:ascii="Times New Roman" w:hAnsi="Times New Roman"/>
          <w:b/>
          <w:i/>
          <w:sz w:val="24"/>
          <w:szCs w:val="24"/>
        </w:rPr>
        <w:t>Количественные показатели</w:t>
      </w:r>
      <w:r w:rsidRPr="00A11875">
        <w:rPr>
          <w:rFonts w:ascii="Times New Roman" w:hAnsi="Times New Roman"/>
          <w:sz w:val="24"/>
          <w:szCs w:val="24"/>
        </w:rPr>
        <w:t xml:space="preserve">: количество структурных компонентов в организационной и управленческой моделях, степень прироста или потерь. </w:t>
      </w:r>
      <w:r w:rsidRPr="00A11875">
        <w:rPr>
          <w:rFonts w:ascii="Times New Roman" w:hAnsi="Times New Roman"/>
          <w:b/>
          <w:i/>
          <w:sz w:val="24"/>
          <w:szCs w:val="24"/>
        </w:rPr>
        <w:t>Качественные показатели</w:t>
      </w:r>
      <w:r w:rsidRPr="00A11875">
        <w:rPr>
          <w:rFonts w:ascii="Times New Roman" w:hAnsi="Times New Roman"/>
          <w:sz w:val="24"/>
          <w:szCs w:val="24"/>
        </w:rPr>
        <w:t xml:space="preserve">: четкость представления организационной или управленческой структуры; степень упорядочения деятельности, обеспечения горизонтальных и вертикальных связей, многонаправленности деятельности; уровень разнообразия форм организации в рамках структуры; степень поиска новых форм, пути их усложнения, уровень причин прироста или потерь организационной или управленческой структур. </w:t>
      </w:r>
      <w:r w:rsidRPr="00A11875">
        <w:rPr>
          <w:rFonts w:ascii="Times New Roman" w:hAnsi="Times New Roman"/>
          <w:b/>
          <w:i/>
          <w:sz w:val="24"/>
          <w:szCs w:val="24"/>
        </w:rPr>
        <w:t>Показатели соответствия</w:t>
      </w:r>
      <w:r w:rsidRPr="00A11875">
        <w:rPr>
          <w:rFonts w:ascii="Times New Roman" w:hAnsi="Times New Roman"/>
          <w:sz w:val="24"/>
          <w:szCs w:val="24"/>
        </w:rPr>
        <w:t xml:space="preserve"> деятельности стандартам или заявленным программам: соответствие структуры типу и виду, заявленной программе деятельности или развития образовательной организации;</w:t>
      </w:r>
    </w:p>
    <w:p w:rsidR="00A11875" w:rsidRPr="00A11875" w:rsidRDefault="00A11875" w:rsidP="00A11875">
      <w:pPr>
        <w:pStyle w:val="23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>1.4. анализ внешней среды образовательной организации: информация о социальном заказе на деятельность, конкурентах и внешних связях, о социальном заказе (сведения о заказчиках на деятельность образовательной организации - дети, родители, государство, учреждения, предприятия и другие социальные партнеры), содержании заказа на отдельные направления и деятельность учреждения в целом, а также в какой форме заказ представлен). Информация о конкурентах образовательной организации (сведения о местонахождении ближайших в социуме учреждений, реализующих дополнительные образовательные программы, направлениях и формах организации их деятельности, обзор сильных и слабых сторон). Информация о внешних связях образовательной организации включает в себя сведения о взаимодействии и сотрудничестве: информацию о субъектах, содержании и формах взаимодействия на международном уровне, уровне России, региона, района;</w:t>
      </w:r>
    </w:p>
    <w:p w:rsidR="00A11875" w:rsidRPr="00A11875" w:rsidRDefault="00A11875" w:rsidP="00A11875">
      <w:pPr>
        <w:pStyle w:val="23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iCs/>
          <w:sz w:val="24"/>
          <w:szCs w:val="24"/>
        </w:rPr>
        <w:t xml:space="preserve">1.5. </w:t>
      </w:r>
      <w:r w:rsidRPr="00A11875">
        <w:rPr>
          <w:rFonts w:ascii="Times New Roman" w:hAnsi="Times New Roman"/>
          <w:sz w:val="24"/>
          <w:szCs w:val="24"/>
        </w:rPr>
        <w:t>анализ целей, ценностей, принципов, приоритетов деятельности образовательной организации (информация собирается как на уровне организации, так и его структурных подразделений);</w:t>
      </w:r>
    </w:p>
    <w:p w:rsidR="00A11875" w:rsidRPr="00A11875" w:rsidRDefault="00A11875" w:rsidP="00A11875">
      <w:pPr>
        <w:pStyle w:val="2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>1.6.</w:t>
      </w:r>
      <w:r w:rsidRPr="00A11875">
        <w:rPr>
          <w:rFonts w:ascii="Times New Roman" w:hAnsi="Times New Roman"/>
          <w:b/>
          <w:sz w:val="24"/>
          <w:szCs w:val="24"/>
        </w:rPr>
        <w:t xml:space="preserve"> </w:t>
      </w:r>
      <w:r w:rsidRPr="00A11875">
        <w:rPr>
          <w:rFonts w:ascii="Times New Roman" w:hAnsi="Times New Roman"/>
          <w:sz w:val="24"/>
          <w:szCs w:val="24"/>
        </w:rPr>
        <w:t>анализ состояния образовательного процесса организации (содержит информацию о субъектах, содержании и организации образовательного процесса, состоянии дополнительных образовательных программ и развития инновационной деятельности); состоянии системы обеспечения деятельности (через комплекс результатов деятельности обеспечивающих служб, к которым относятся методическая, психологическая, экономическая, хозяйственная службы);</w:t>
      </w:r>
    </w:p>
    <w:p w:rsidR="00A11875" w:rsidRPr="00A11875" w:rsidRDefault="00A11875" w:rsidP="00A11875">
      <w:pPr>
        <w:pStyle w:val="2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>1.7. общие аналитические выводы о результатах деятельности образовательной организации</w:t>
      </w:r>
      <w:r w:rsidRPr="00A11875">
        <w:rPr>
          <w:rFonts w:ascii="Times New Roman" w:hAnsi="Times New Roman"/>
          <w:b/>
          <w:sz w:val="24"/>
          <w:szCs w:val="24"/>
        </w:rPr>
        <w:t xml:space="preserve"> (</w:t>
      </w:r>
      <w:r w:rsidRPr="00A11875">
        <w:rPr>
          <w:rFonts w:ascii="Times New Roman" w:hAnsi="Times New Roman"/>
          <w:sz w:val="24"/>
          <w:szCs w:val="24"/>
        </w:rPr>
        <w:t>информация о реализации целей деятельности, а также о сильных и слабых сторонах деятельности организации в связи с уровнем реализации целей).</w:t>
      </w:r>
    </w:p>
    <w:p w:rsidR="001703D5" w:rsidRPr="00436060" w:rsidRDefault="001703D5" w:rsidP="001703D5">
      <w:pPr>
        <w:tabs>
          <w:tab w:val="left" w:pos="993"/>
        </w:tabs>
        <w:jc w:val="both"/>
        <w:rPr>
          <w:rFonts w:eastAsia="Times New Roman"/>
          <w:bCs/>
          <w:sz w:val="24"/>
          <w:szCs w:val="24"/>
          <w:lang w:eastAsia="hi-IN" w:bidi="hi-IN"/>
        </w:rPr>
      </w:pPr>
    </w:p>
    <w:p w:rsidR="001703D5" w:rsidRPr="00583080" w:rsidRDefault="001703D5" w:rsidP="001703D5">
      <w:pPr>
        <w:jc w:val="center"/>
        <w:rPr>
          <w:b/>
          <w:sz w:val="24"/>
          <w:szCs w:val="24"/>
        </w:rPr>
      </w:pPr>
      <w:r w:rsidRPr="00583080">
        <w:rPr>
          <w:b/>
          <w:sz w:val="24"/>
          <w:szCs w:val="24"/>
        </w:rPr>
        <w:t>Раздел 2. Индивидуальное задание</w:t>
      </w:r>
    </w:p>
    <w:p w:rsidR="00583080" w:rsidRPr="00597D67" w:rsidRDefault="00583080" w:rsidP="00583080">
      <w:pPr>
        <w:pStyle w:val="Default"/>
        <w:numPr>
          <w:ilvl w:val="0"/>
          <w:numId w:val="29"/>
        </w:numPr>
        <w:tabs>
          <w:tab w:val="left" w:pos="1134"/>
        </w:tabs>
        <w:contextualSpacing/>
        <w:jc w:val="both"/>
        <w:rPr>
          <w:b/>
          <w:i/>
          <w:color w:val="FF0000"/>
        </w:rPr>
      </w:pPr>
      <w:r w:rsidRPr="00597D67">
        <w:rPr>
          <w:bCs/>
          <w:color w:val="auto"/>
        </w:rPr>
        <w:t>Редактирование и окончательное</w:t>
      </w:r>
      <w:r w:rsidRPr="00597D67">
        <w:rPr>
          <w:bCs/>
          <w:color w:val="FF0000"/>
        </w:rPr>
        <w:t xml:space="preserve"> </w:t>
      </w:r>
      <w:r w:rsidRPr="00597D67">
        <w:rPr>
          <w:bCs/>
          <w:color w:val="auto"/>
        </w:rPr>
        <w:t xml:space="preserve">оформление текста выпускной квалификационной работы </w:t>
      </w:r>
      <w:r w:rsidRPr="00597D67">
        <w:rPr>
          <w:color w:val="auto"/>
        </w:rPr>
        <w:t>в соответствии с требованиями;</w:t>
      </w:r>
      <w:r w:rsidRPr="00597D67">
        <w:rPr>
          <w:bCs/>
          <w:color w:val="auto"/>
        </w:rPr>
        <w:t xml:space="preserve"> </w:t>
      </w:r>
      <w:r w:rsidRPr="00597D67">
        <w:rPr>
          <w:color w:val="auto"/>
        </w:rPr>
        <w:t>проверка стилистических и орфографических погрешностей в соответствии с нормами и требованиями русского языка; корректировка понятийно-терминологического аппарата исследования, выводов по главам и заключения</w:t>
      </w:r>
      <w:r w:rsidRPr="00597D67">
        <w:rPr>
          <w:bCs/>
          <w:color w:val="auto"/>
        </w:rPr>
        <w:t xml:space="preserve">; </w:t>
      </w:r>
      <w:r w:rsidRPr="00597D67">
        <w:t xml:space="preserve">проверка правильности оформления литературы </w:t>
      </w:r>
      <w:r w:rsidRPr="00597D67">
        <w:rPr>
          <w:color w:val="auto"/>
        </w:rPr>
        <w:t>в соответствии с требованиями;</w:t>
      </w:r>
      <w:r w:rsidRPr="00597D67">
        <w:rPr>
          <w:bCs/>
          <w:color w:val="auto"/>
        </w:rPr>
        <w:t xml:space="preserve"> </w:t>
      </w:r>
      <w:r w:rsidRPr="00597D67">
        <w:t xml:space="preserve">проверка корректности </w:t>
      </w:r>
      <w:r w:rsidRPr="00597D67">
        <w:rPr>
          <w:color w:val="auto"/>
        </w:rPr>
        <w:t>оформления приложений к ВКР</w:t>
      </w:r>
      <w:r>
        <w:rPr>
          <w:color w:val="auto"/>
        </w:rPr>
        <w:t>.</w:t>
      </w:r>
    </w:p>
    <w:p w:rsidR="00583080" w:rsidRPr="0074645E" w:rsidRDefault="00583080" w:rsidP="00583080">
      <w:pPr>
        <w:pStyle w:val="Default"/>
        <w:tabs>
          <w:tab w:val="left" w:pos="1134"/>
        </w:tabs>
        <w:ind w:firstLine="709"/>
        <w:contextualSpacing/>
        <w:jc w:val="both"/>
        <w:rPr>
          <w:b/>
          <w:i/>
          <w:color w:val="auto"/>
        </w:rPr>
      </w:pPr>
      <w:r w:rsidRPr="0074645E">
        <w:rPr>
          <w:b/>
          <w:i/>
          <w:color w:val="auto"/>
        </w:rPr>
        <w:t>Результат: Предоставление полного текста ВКР</w:t>
      </w:r>
    </w:p>
    <w:p w:rsidR="00583080" w:rsidRPr="0074645E" w:rsidRDefault="00583080" w:rsidP="00583080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bCs/>
          <w:color w:val="auto"/>
        </w:rPr>
      </w:pPr>
      <w:r w:rsidRPr="0074645E">
        <w:t xml:space="preserve">Апробация ВКР, коллективное обсуждение </w:t>
      </w:r>
      <w:r w:rsidRPr="0074645E">
        <w:rPr>
          <w:color w:val="auto"/>
        </w:rPr>
        <w:t>ВКР</w:t>
      </w:r>
      <w:r w:rsidRPr="0074645E">
        <w:t xml:space="preserve"> на исследовательских семинарах, конференциях</w:t>
      </w:r>
      <w:r>
        <w:t>.</w:t>
      </w:r>
    </w:p>
    <w:p w:rsidR="00583080" w:rsidRPr="0074645E" w:rsidRDefault="00583080" w:rsidP="00583080">
      <w:pPr>
        <w:pStyle w:val="Default"/>
        <w:tabs>
          <w:tab w:val="left" w:pos="1134"/>
        </w:tabs>
        <w:ind w:firstLine="709"/>
        <w:contextualSpacing/>
        <w:jc w:val="both"/>
        <w:rPr>
          <w:b/>
          <w:bCs/>
          <w:i/>
          <w:color w:val="auto"/>
        </w:rPr>
      </w:pPr>
      <w:r w:rsidRPr="0074645E">
        <w:rPr>
          <w:b/>
          <w:i/>
          <w:color w:val="auto"/>
        </w:rPr>
        <w:t xml:space="preserve">Результат: Название статей с выходными данными, </w:t>
      </w:r>
      <w:r w:rsidRPr="0074645E">
        <w:rPr>
          <w:b/>
          <w:bCs/>
          <w:i/>
          <w:color w:val="auto"/>
        </w:rPr>
        <w:t>название семинаров и конференций и прочее.</w:t>
      </w:r>
    </w:p>
    <w:p w:rsidR="00583080" w:rsidRDefault="00583080" w:rsidP="00583080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ВКР</w:t>
      </w:r>
      <w:r w:rsidRPr="00911BFF">
        <w:rPr>
          <w:rFonts w:ascii="Times New Roman" w:hAnsi="Times New Roman"/>
          <w:sz w:val="24"/>
          <w:szCs w:val="24"/>
        </w:rPr>
        <w:t xml:space="preserve"> на заимствование. </w:t>
      </w:r>
    </w:p>
    <w:p w:rsidR="00583080" w:rsidRPr="00B717EB" w:rsidRDefault="00583080" w:rsidP="00583080">
      <w:pPr>
        <w:ind w:firstLine="709"/>
        <w:contextualSpacing/>
        <w:jc w:val="both"/>
        <w:rPr>
          <w:b/>
          <w:sz w:val="24"/>
          <w:szCs w:val="24"/>
        </w:rPr>
      </w:pPr>
      <w:r w:rsidRPr="003C6C30">
        <w:rPr>
          <w:b/>
          <w:i/>
          <w:sz w:val="24"/>
          <w:szCs w:val="24"/>
        </w:rPr>
        <w:t>Результат</w:t>
      </w:r>
      <w:r w:rsidRPr="003C6C30">
        <w:rPr>
          <w:b/>
          <w:sz w:val="24"/>
          <w:szCs w:val="24"/>
        </w:rPr>
        <w:t xml:space="preserve">: </w:t>
      </w:r>
      <w:r w:rsidRPr="003C6C30">
        <w:rPr>
          <w:b/>
          <w:i/>
          <w:sz w:val="24"/>
          <w:szCs w:val="24"/>
        </w:rPr>
        <w:t xml:space="preserve">Отчет о заимствовании по системе </w:t>
      </w:r>
      <w:hyperlink r:id="rId45" w:tgtFrame="_blank" w:history="1">
        <w:r w:rsidRPr="003C6C30">
          <w:rPr>
            <w:rStyle w:val="a6"/>
            <w:b/>
            <w:bCs/>
            <w:i/>
            <w:color w:val="0070C0"/>
            <w:sz w:val="24"/>
            <w:szCs w:val="24"/>
          </w:rPr>
          <w:t>antiplagiat.ru</w:t>
        </w:r>
      </w:hyperlink>
    </w:p>
    <w:p w:rsidR="00583080" w:rsidRDefault="00583080" w:rsidP="00583080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b/>
        </w:rPr>
      </w:pPr>
      <w:r w:rsidRPr="003C6C30">
        <w:rPr>
          <w:rStyle w:val="fontstyle01"/>
          <w:color w:val="auto"/>
        </w:rPr>
        <w:t>Подготовка доклада и презентации к защите ВКР</w:t>
      </w:r>
      <w:r>
        <w:rPr>
          <w:rStyle w:val="fontstyle01"/>
          <w:color w:val="auto"/>
        </w:rPr>
        <w:t>.</w:t>
      </w:r>
    </w:p>
    <w:p w:rsidR="00583080" w:rsidRPr="003C6C30" w:rsidRDefault="00583080" w:rsidP="00583080">
      <w:pPr>
        <w:pStyle w:val="Default"/>
        <w:tabs>
          <w:tab w:val="left" w:pos="1134"/>
        </w:tabs>
        <w:ind w:firstLine="709"/>
        <w:contextualSpacing/>
        <w:jc w:val="both"/>
        <w:rPr>
          <w:rStyle w:val="fontstyle01"/>
          <w:b/>
          <w:bCs/>
          <w:i/>
          <w:color w:val="auto"/>
        </w:rPr>
      </w:pPr>
      <w:r w:rsidRPr="003C6C30">
        <w:rPr>
          <w:b/>
          <w:i/>
          <w:color w:val="auto"/>
        </w:rPr>
        <w:t>Результат</w:t>
      </w:r>
      <w:r w:rsidRPr="003C6C30">
        <w:rPr>
          <w:b/>
          <w:color w:val="auto"/>
        </w:rPr>
        <w:t>:</w:t>
      </w:r>
      <w:r w:rsidRPr="003C6C30">
        <w:rPr>
          <w:b/>
          <w:bCs/>
        </w:rPr>
        <w:t xml:space="preserve"> </w:t>
      </w:r>
      <w:r w:rsidRPr="003C6C30">
        <w:rPr>
          <w:b/>
          <w:bCs/>
          <w:i/>
        </w:rPr>
        <w:t xml:space="preserve">Предоставление доклада и презентации. </w:t>
      </w:r>
    </w:p>
    <w:p w:rsidR="00AB638B" w:rsidRPr="000473A0" w:rsidRDefault="00AB638B" w:rsidP="00AB638B">
      <w:pPr>
        <w:pStyle w:val="af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A0">
        <w:rPr>
          <w:rFonts w:ascii="Times New Roman" w:hAnsi="Times New Roman"/>
          <w:sz w:val="24"/>
          <w:szCs w:val="24"/>
        </w:rPr>
        <w:t>Руководитель практики от ОмГА(ФИО, должность):  ____________</w:t>
      </w:r>
    </w:p>
    <w:p w:rsidR="00AB638B" w:rsidRPr="000473A0" w:rsidRDefault="00AB638B" w:rsidP="00AB638B">
      <w:pPr>
        <w:pStyle w:val="af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A0">
        <w:rPr>
          <w:rFonts w:ascii="Times New Roman" w:hAnsi="Times New Roman"/>
          <w:sz w:val="24"/>
          <w:szCs w:val="24"/>
        </w:rPr>
        <w:t>Задание принял (а) к исполнению (ФИО):  _____________</w:t>
      </w:r>
    </w:p>
    <w:p w:rsidR="00AB638B" w:rsidRPr="00BE732C" w:rsidRDefault="00AB638B" w:rsidP="00AB638B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Pr="00BE732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AB638B" w:rsidRPr="00B33457" w:rsidRDefault="00AB638B" w:rsidP="00B33457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AB638B" w:rsidRPr="00BB3BB3" w:rsidRDefault="00AB638B" w:rsidP="00B83BF7">
      <w:pPr>
        <w:jc w:val="both"/>
        <w:outlineLvl w:val="1"/>
      </w:pPr>
      <w:bookmarkStart w:id="3" w:name="_Hlk87343384"/>
      <w:r w:rsidRPr="00B33457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bookmarkEnd w:id="3"/>
      <w:r w:rsidR="00B83BF7" w:rsidRPr="00B33457">
        <w:rPr>
          <w:b/>
          <w:sz w:val="24"/>
          <w:szCs w:val="24"/>
        </w:rPr>
        <w:t xml:space="preserve">Производственной практики </w:t>
      </w:r>
      <w:r w:rsidR="00275203">
        <w:rPr>
          <w:b/>
          <w:sz w:val="24"/>
          <w:szCs w:val="24"/>
        </w:rPr>
        <w:t>(п</w:t>
      </w:r>
      <w:r w:rsidR="009B7F7E">
        <w:rPr>
          <w:b/>
          <w:sz w:val="24"/>
          <w:szCs w:val="24"/>
        </w:rPr>
        <w:t>реддипломной</w:t>
      </w:r>
      <w:r w:rsidR="00275203">
        <w:rPr>
          <w:b/>
          <w:sz w:val="24"/>
          <w:szCs w:val="24"/>
        </w:rPr>
        <w:t xml:space="preserve">) </w:t>
      </w:r>
      <w:r w:rsidRPr="00BB3BB3">
        <w:rPr>
          <w:sz w:val="28"/>
          <w:szCs w:val="28"/>
        </w:rPr>
        <w:t xml:space="preserve">__________________________________________________________________ </w:t>
      </w:r>
      <w:r w:rsidRPr="00BB3BB3">
        <w:t xml:space="preserve">(Ф.И.О. обучающегося) </w:t>
      </w:r>
    </w:p>
    <w:p w:rsidR="00AB638B" w:rsidRPr="00B33457" w:rsidRDefault="00AB638B" w:rsidP="00AB638B">
      <w:pPr>
        <w:pStyle w:val="Default"/>
        <w:jc w:val="both"/>
        <w:rPr>
          <w:color w:val="auto"/>
          <w:sz w:val="22"/>
          <w:szCs w:val="22"/>
        </w:rPr>
      </w:pPr>
      <w:r w:rsidRPr="00B33457">
        <w:rPr>
          <w:color w:val="auto"/>
          <w:sz w:val="22"/>
          <w:szCs w:val="22"/>
        </w:rPr>
        <w:t>Направление подготовки: Педагогическое образование</w:t>
      </w:r>
    </w:p>
    <w:p w:rsidR="00AB638B" w:rsidRPr="00B33457" w:rsidRDefault="00AB638B" w:rsidP="00AB638B">
      <w:pPr>
        <w:suppressAutoHyphens/>
        <w:jc w:val="both"/>
        <w:rPr>
          <w:sz w:val="22"/>
          <w:szCs w:val="22"/>
        </w:rPr>
      </w:pPr>
      <w:r w:rsidRPr="00B33457">
        <w:rPr>
          <w:sz w:val="22"/>
          <w:szCs w:val="22"/>
        </w:rPr>
        <w:t xml:space="preserve">Направленность (профиль) программы </w:t>
      </w:r>
      <w:r w:rsidR="004537D0" w:rsidRPr="00B33457">
        <w:rPr>
          <w:sz w:val="22"/>
          <w:szCs w:val="22"/>
        </w:rPr>
        <w:t>Дополнительное образование детей</w:t>
      </w:r>
    </w:p>
    <w:p w:rsidR="00AB638B" w:rsidRPr="00B33457" w:rsidRDefault="00AB638B" w:rsidP="00AB638B">
      <w:pPr>
        <w:jc w:val="both"/>
        <w:rPr>
          <w:sz w:val="22"/>
          <w:szCs w:val="22"/>
        </w:rPr>
      </w:pPr>
      <w:r w:rsidRPr="00B33457">
        <w:rPr>
          <w:sz w:val="22"/>
          <w:szCs w:val="22"/>
        </w:rPr>
        <w:t xml:space="preserve">Вид практики: </w:t>
      </w:r>
      <w:r w:rsidR="007F480D" w:rsidRPr="00B33457">
        <w:rPr>
          <w:sz w:val="22"/>
          <w:szCs w:val="22"/>
        </w:rPr>
        <w:t>производственная</w:t>
      </w:r>
      <w:r w:rsidRPr="00B33457">
        <w:rPr>
          <w:sz w:val="22"/>
          <w:szCs w:val="22"/>
        </w:rPr>
        <w:t xml:space="preserve"> практика</w:t>
      </w:r>
    </w:p>
    <w:p w:rsidR="00AB638B" w:rsidRPr="00B33457" w:rsidRDefault="00AB638B" w:rsidP="0019615D">
      <w:pPr>
        <w:jc w:val="both"/>
        <w:rPr>
          <w:bCs/>
          <w:sz w:val="22"/>
          <w:szCs w:val="22"/>
        </w:rPr>
      </w:pPr>
      <w:r w:rsidRPr="00B33457">
        <w:rPr>
          <w:sz w:val="22"/>
          <w:szCs w:val="22"/>
        </w:rPr>
        <w:t xml:space="preserve">Тип практики: </w:t>
      </w:r>
      <w:r w:rsidR="007F480D" w:rsidRPr="00B33457">
        <w:rPr>
          <w:bCs/>
          <w:sz w:val="22"/>
          <w:szCs w:val="22"/>
        </w:rPr>
        <w:t>(</w:t>
      </w:r>
      <w:r w:rsidR="00275203">
        <w:rPr>
          <w:bCs/>
          <w:sz w:val="22"/>
          <w:szCs w:val="22"/>
        </w:rPr>
        <w:t>п</w:t>
      </w:r>
      <w:r w:rsidR="009B7F7E">
        <w:rPr>
          <w:bCs/>
          <w:sz w:val="22"/>
          <w:szCs w:val="22"/>
        </w:rPr>
        <w:t>реддипломная</w:t>
      </w:r>
      <w:r w:rsidR="007F480D" w:rsidRPr="00B33457">
        <w:rPr>
          <w:bCs/>
          <w:sz w:val="22"/>
          <w:szCs w:val="22"/>
        </w:rPr>
        <w:t>)</w:t>
      </w:r>
    </w:p>
    <w:p w:rsidR="00AB638B" w:rsidRPr="00B33457" w:rsidRDefault="00AB638B" w:rsidP="00AB638B">
      <w:pPr>
        <w:pStyle w:val="Default"/>
        <w:jc w:val="both"/>
        <w:rPr>
          <w:color w:val="auto"/>
          <w:sz w:val="22"/>
          <w:szCs w:val="22"/>
        </w:rPr>
      </w:pPr>
      <w:r w:rsidRPr="00B33457">
        <w:rPr>
          <w:color w:val="auto"/>
          <w:sz w:val="22"/>
          <w:szCs w:val="22"/>
        </w:rPr>
        <w:t>Руководитель практики от ОмГА ________________________________________________</w:t>
      </w:r>
    </w:p>
    <w:p w:rsidR="00AB638B" w:rsidRPr="00B33457" w:rsidRDefault="00AB638B" w:rsidP="00AB638B">
      <w:pPr>
        <w:pStyle w:val="Default"/>
        <w:jc w:val="center"/>
        <w:rPr>
          <w:color w:val="auto"/>
          <w:sz w:val="22"/>
          <w:szCs w:val="22"/>
        </w:rPr>
      </w:pPr>
      <w:r w:rsidRPr="00B33457">
        <w:rPr>
          <w:color w:val="auto"/>
          <w:sz w:val="22"/>
          <w:szCs w:val="22"/>
        </w:rPr>
        <w:t xml:space="preserve">                                                          (Уч. степень, уч. звание, Фамилия И.О.)</w:t>
      </w:r>
    </w:p>
    <w:p w:rsidR="00AB638B" w:rsidRPr="00B33457" w:rsidRDefault="00AB638B" w:rsidP="00AB638B">
      <w:pPr>
        <w:pStyle w:val="Default"/>
        <w:jc w:val="both"/>
        <w:rPr>
          <w:color w:val="auto"/>
          <w:sz w:val="22"/>
          <w:szCs w:val="22"/>
        </w:rPr>
      </w:pPr>
      <w:r w:rsidRPr="00B33457">
        <w:rPr>
          <w:color w:val="auto"/>
          <w:sz w:val="22"/>
          <w:szCs w:val="22"/>
        </w:rPr>
        <w:t>Наименование профильной организации _________________________________________</w:t>
      </w:r>
    </w:p>
    <w:p w:rsidR="00AB638B" w:rsidRPr="00B33457" w:rsidRDefault="00AB638B" w:rsidP="00AB638B">
      <w:pPr>
        <w:pStyle w:val="Default"/>
        <w:jc w:val="center"/>
        <w:rPr>
          <w:color w:val="auto"/>
          <w:sz w:val="22"/>
          <w:szCs w:val="22"/>
        </w:rPr>
      </w:pPr>
      <w:r w:rsidRPr="00B33457">
        <w:rPr>
          <w:color w:val="auto"/>
          <w:sz w:val="22"/>
          <w:szCs w:val="22"/>
        </w:rPr>
        <w:t>____________________________________________________________________________</w:t>
      </w:r>
    </w:p>
    <w:p w:rsidR="00AB638B" w:rsidRPr="00B33457" w:rsidRDefault="00AB638B" w:rsidP="00AB638B">
      <w:pPr>
        <w:pStyle w:val="Default"/>
        <w:jc w:val="both"/>
        <w:rPr>
          <w:color w:val="auto"/>
          <w:sz w:val="22"/>
          <w:szCs w:val="22"/>
        </w:rPr>
      </w:pPr>
      <w:r w:rsidRPr="00B33457">
        <w:rPr>
          <w:color w:val="auto"/>
          <w:sz w:val="22"/>
          <w:szCs w:val="22"/>
        </w:rPr>
        <w:t>Руководитель практики от профильной организации_________________________________</w:t>
      </w:r>
    </w:p>
    <w:p w:rsidR="00AB638B" w:rsidRPr="00B33457" w:rsidRDefault="00AB638B" w:rsidP="00AB638B">
      <w:pPr>
        <w:pStyle w:val="Default"/>
        <w:jc w:val="center"/>
        <w:rPr>
          <w:color w:val="auto"/>
          <w:sz w:val="22"/>
          <w:szCs w:val="22"/>
        </w:rPr>
      </w:pPr>
      <w:r w:rsidRPr="00B33457">
        <w:rPr>
          <w:color w:val="auto"/>
          <w:sz w:val="22"/>
          <w:szCs w:val="22"/>
        </w:rPr>
        <w:t xml:space="preserve">(должность Ф.И.О.)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№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  <w:r w:rsidRPr="00633C66">
              <w:t xml:space="preserve">Сроки </w:t>
            </w:r>
          </w:p>
          <w:p w:rsidR="00AB638B" w:rsidRPr="00633C66" w:rsidRDefault="00AB638B" w:rsidP="00546DAD">
            <w:pPr>
              <w:jc w:val="center"/>
            </w:pPr>
            <w:r w:rsidRPr="00633C66">
              <w:t>проведения</w:t>
            </w:r>
          </w:p>
        </w:tc>
        <w:tc>
          <w:tcPr>
            <w:tcW w:w="6628" w:type="dxa"/>
          </w:tcPr>
          <w:p w:rsidR="00AB638B" w:rsidRPr="00633C66" w:rsidRDefault="00AB638B" w:rsidP="00546DAD">
            <w:pPr>
              <w:jc w:val="center"/>
            </w:pPr>
            <w:r w:rsidRPr="00633C66">
              <w:t>Планируемые работы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1.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r w:rsidRPr="00573F57">
              <w:t>Инструктаж по технике безопасности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2.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contextualSpacing/>
              <w:jc w:val="both"/>
              <w:rPr>
                <w:color w:val="FF0000"/>
              </w:rPr>
            </w:pPr>
            <w:r w:rsidRPr="00573F57">
              <w:t xml:space="preserve">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</w:t>
            </w:r>
            <w:r w:rsidR="00D76187" w:rsidRPr="00D76187"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3.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contextualSpacing/>
              <w:jc w:val="both"/>
            </w:pPr>
            <w:r w:rsidRPr="00573F57">
              <w:t xml:space="preserve">изучить и провести анализ истории </w:t>
            </w:r>
            <w:r w:rsidR="00D76187" w:rsidRPr="00D76187">
              <w:t>учреждения дополнительного образования</w:t>
            </w:r>
            <w:r w:rsidRPr="00573F57">
              <w:t xml:space="preserve">, которая содержит летопись ее основных событий с момента открытия до настоящего времени. 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4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contextualSpacing/>
              <w:jc w:val="both"/>
            </w:pPr>
            <w:r w:rsidRPr="00573F57">
              <w:t xml:space="preserve">изучить и провести анализ структуры </w:t>
            </w:r>
            <w:r w:rsidR="00D76187" w:rsidRPr="00D76187"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5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contextualSpacing/>
              <w:jc w:val="both"/>
            </w:pPr>
            <w:r w:rsidRPr="00573F57">
              <w:t xml:space="preserve">изучить и провести анализ внешней среды </w:t>
            </w:r>
            <w:r w:rsidR="00D76187" w:rsidRPr="00D76187"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pStyle w:val="23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73F57">
              <w:rPr>
                <w:rFonts w:ascii="Times New Roman" w:hAnsi="Times New Roman"/>
              </w:rPr>
              <w:t xml:space="preserve">изучить и провести анализ целей, ценностей, принципов, приоритетов деятельности </w:t>
            </w:r>
            <w:r w:rsidR="00D76187" w:rsidRPr="00D76187"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pStyle w:val="23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73F57">
              <w:rPr>
                <w:rFonts w:ascii="Times New Roman" w:hAnsi="Times New Roman"/>
              </w:rPr>
              <w:t xml:space="preserve">изучить и провести анализ состояния образовательного процесса </w:t>
            </w:r>
            <w:r w:rsidR="00D76187" w:rsidRPr="00D76187"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pStyle w:val="23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73F57">
              <w:rPr>
                <w:rFonts w:ascii="Times New Roman" w:hAnsi="Times New Roman"/>
              </w:rPr>
              <w:t xml:space="preserve">Общие аналитические выводы о результатах деятельности </w:t>
            </w:r>
            <w:r w:rsidR="00D76187" w:rsidRPr="00D76187"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9571" w:type="dxa"/>
            <w:gridSpan w:val="3"/>
          </w:tcPr>
          <w:p w:rsidR="00AB638B" w:rsidRPr="008A3791" w:rsidRDefault="00AB638B" w:rsidP="00546DAD">
            <w:pPr>
              <w:suppressAutoHyphens/>
              <w:jc w:val="center"/>
              <w:rPr>
                <w:rStyle w:val="a6"/>
                <w:b/>
                <w:bCs/>
                <w:noProof/>
              </w:rPr>
            </w:pPr>
            <w:r w:rsidRPr="008A3791">
              <w:rPr>
                <w:b/>
                <w:bCs/>
                <w:i/>
              </w:rPr>
              <w:t>Индивидуальные задания на практику:</w:t>
            </w:r>
          </w:p>
        </w:tc>
      </w:tr>
      <w:tr w:rsidR="00AB638B" w:rsidRPr="00921BEB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921BEB" w:rsidRDefault="00921BEB" w:rsidP="00921BEB">
            <w:pPr>
              <w:pStyle w:val="Default"/>
              <w:tabs>
                <w:tab w:val="left" w:pos="1134"/>
              </w:tabs>
              <w:contextualSpacing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921BEB">
              <w:rPr>
                <w:bCs/>
                <w:color w:val="auto"/>
                <w:sz w:val="20"/>
                <w:szCs w:val="20"/>
              </w:rPr>
              <w:t>Редактирование и окончательное</w:t>
            </w:r>
            <w:r w:rsidRPr="00921BEB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921BEB">
              <w:rPr>
                <w:bCs/>
                <w:color w:val="auto"/>
                <w:sz w:val="20"/>
                <w:szCs w:val="20"/>
              </w:rPr>
              <w:t xml:space="preserve">оформление текста выпускной квалификационной работы </w:t>
            </w:r>
            <w:r w:rsidRPr="00921BEB">
              <w:rPr>
                <w:color w:val="auto"/>
                <w:sz w:val="20"/>
                <w:szCs w:val="20"/>
              </w:rPr>
              <w:t>в соответствии с требованиями;</w:t>
            </w:r>
            <w:r w:rsidRPr="00921BE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921BEB">
              <w:rPr>
                <w:color w:val="auto"/>
                <w:sz w:val="20"/>
                <w:szCs w:val="20"/>
              </w:rPr>
              <w:t>проверка стилистических и орфографических погрешностей в соответствии с нормами и требованиями русского языка; корректировка понятийно-терминологического аппарата исследования, выводов по главам и заключения</w:t>
            </w:r>
            <w:r w:rsidRPr="00921BEB">
              <w:rPr>
                <w:bCs/>
                <w:color w:val="auto"/>
                <w:sz w:val="20"/>
                <w:szCs w:val="20"/>
              </w:rPr>
              <w:t xml:space="preserve">; </w:t>
            </w:r>
            <w:r w:rsidRPr="00921BEB">
              <w:rPr>
                <w:sz w:val="20"/>
                <w:szCs w:val="20"/>
              </w:rPr>
              <w:t xml:space="preserve">проверка правильности оформления литературы </w:t>
            </w:r>
            <w:r w:rsidRPr="00921BEB">
              <w:rPr>
                <w:color w:val="auto"/>
                <w:sz w:val="20"/>
                <w:szCs w:val="20"/>
              </w:rPr>
              <w:t>в соответствии с требованиями;</w:t>
            </w:r>
            <w:r w:rsidRPr="00921BE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921BEB">
              <w:rPr>
                <w:sz w:val="20"/>
                <w:szCs w:val="20"/>
              </w:rPr>
              <w:t xml:space="preserve">проверка корректности </w:t>
            </w:r>
            <w:r w:rsidRPr="00921BEB">
              <w:rPr>
                <w:color w:val="auto"/>
                <w:sz w:val="20"/>
                <w:szCs w:val="20"/>
              </w:rPr>
              <w:t xml:space="preserve">оформления приложений к ВКР. </w:t>
            </w:r>
            <w:r w:rsidRPr="00921BEB">
              <w:rPr>
                <w:b/>
                <w:i/>
                <w:color w:val="auto"/>
                <w:sz w:val="20"/>
                <w:szCs w:val="20"/>
              </w:rPr>
              <w:t>Результат: Предоставление полного текста ВКР</w:t>
            </w:r>
          </w:p>
        </w:tc>
      </w:tr>
      <w:tr w:rsidR="007107E8" w:rsidRPr="00BB3BB3" w:rsidTr="00546DAD">
        <w:tc>
          <w:tcPr>
            <w:tcW w:w="817" w:type="dxa"/>
          </w:tcPr>
          <w:p w:rsidR="007107E8" w:rsidRPr="00633C66" w:rsidRDefault="007107E8" w:rsidP="007107E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7107E8" w:rsidRPr="00633C66" w:rsidRDefault="007107E8" w:rsidP="007107E8">
            <w:pPr>
              <w:jc w:val="center"/>
            </w:pPr>
          </w:p>
        </w:tc>
        <w:tc>
          <w:tcPr>
            <w:tcW w:w="6628" w:type="dxa"/>
          </w:tcPr>
          <w:p w:rsidR="007107E8" w:rsidRPr="00921BEB" w:rsidRDefault="00921BEB" w:rsidP="00921BEB">
            <w:pPr>
              <w:pStyle w:val="Default"/>
              <w:tabs>
                <w:tab w:val="left" w:pos="1134"/>
              </w:tabs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21BEB">
              <w:rPr>
                <w:sz w:val="20"/>
                <w:szCs w:val="20"/>
              </w:rPr>
              <w:t xml:space="preserve">Апробация ВКР, коллективное обсуждение </w:t>
            </w:r>
            <w:r w:rsidRPr="00921BEB">
              <w:rPr>
                <w:color w:val="auto"/>
                <w:sz w:val="20"/>
                <w:szCs w:val="20"/>
              </w:rPr>
              <w:t>ВКР</w:t>
            </w:r>
            <w:r w:rsidRPr="00921BEB">
              <w:rPr>
                <w:sz w:val="20"/>
                <w:szCs w:val="20"/>
              </w:rPr>
              <w:t xml:space="preserve"> на исследовательских семинарах, конференциях. </w:t>
            </w:r>
            <w:r w:rsidRPr="00921BEB">
              <w:rPr>
                <w:b/>
                <w:i/>
                <w:color w:val="auto"/>
                <w:sz w:val="20"/>
                <w:szCs w:val="20"/>
              </w:rPr>
              <w:t xml:space="preserve">Результат: Название статей с выходными данными, </w:t>
            </w:r>
            <w:r w:rsidRPr="00921BEB">
              <w:rPr>
                <w:b/>
                <w:bCs/>
                <w:i/>
                <w:color w:val="auto"/>
                <w:sz w:val="20"/>
                <w:szCs w:val="20"/>
              </w:rPr>
              <w:t>название семинаров и конференций и прочее.</w:t>
            </w:r>
          </w:p>
        </w:tc>
      </w:tr>
      <w:tr w:rsidR="007D6C61" w:rsidRPr="00BB3BB3" w:rsidTr="00546DAD">
        <w:tc>
          <w:tcPr>
            <w:tcW w:w="817" w:type="dxa"/>
          </w:tcPr>
          <w:p w:rsidR="007D6C61" w:rsidRDefault="007D6C61" w:rsidP="007107E8">
            <w:pPr>
              <w:jc w:val="center"/>
            </w:pPr>
          </w:p>
        </w:tc>
        <w:tc>
          <w:tcPr>
            <w:tcW w:w="2126" w:type="dxa"/>
          </w:tcPr>
          <w:p w:rsidR="007D6C61" w:rsidRPr="00633C66" w:rsidRDefault="007D6C61" w:rsidP="007107E8">
            <w:pPr>
              <w:jc w:val="center"/>
            </w:pPr>
          </w:p>
        </w:tc>
        <w:tc>
          <w:tcPr>
            <w:tcW w:w="6628" w:type="dxa"/>
          </w:tcPr>
          <w:p w:rsidR="007D6C61" w:rsidRPr="0085337F" w:rsidRDefault="0085337F" w:rsidP="0085337F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85337F">
              <w:rPr>
                <w:rFonts w:ascii="Times New Roman" w:hAnsi="Times New Roman"/>
                <w:sz w:val="20"/>
                <w:szCs w:val="20"/>
              </w:rPr>
              <w:t xml:space="preserve">Проверка ВКР на заимствование. </w:t>
            </w:r>
            <w:r w:rsidRPr="0085337F"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</w:t>
            </w:r>
            <w:r w:rsidRPr="008533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533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Отчет о заимствовании по системе </w:t>
            </w:r>
            <w:hyperlink r:id="rId46" w:tgtFrame="_blank" w:history="1">
              <w:r w:rsidRPr="0085337F">
                <w:rPr>
                  <w:rStyle w:val="a6"/>
                  <w:rFonts w:ascii="Times New Roman" w:hAnsi="Times New Roman"/>
                  <w:b/>
                  <w:bCs/>
                  <w:i/>
                  <w:color w:val="0070C0"/>
                  <w:sz w:val="20"/>
                  <w:szCs w:val="20"/>
                </w:rPr>
                <w:t>antiplagiat.ru</w:t>
              </w:r>
            </w:hyperlink>
          </w:p>
        </w:tc>
      </w:tr>
      <w:tr w:rsidR="00297DD0" w:rsidRPr="00BB3BB3" w:rsidTr="00546DAD">
        <w:tc>
          <w:tcPr>
            <w:tcW w:w="817" w:type="dxa"/>
          </w:tcPr>
          <w:p w:rsidR="00297DD0" w:rsidRDefault="00297DD0" w:rsidP="007107E8">
            <w:pPr>
              <w:jc w:val="center"/>
            </w:pPr>
          </w:p>
        </w:tc>
        <w:tc>
          <w:tcPr>
            <w:tcW w:w="2126" w:type="dxa"/>
          </w:tcPr>
          <w:p w:rsidR="00297DD0" w:rsidRPr="00633C66" w:rsidRDefault="00297DD0" w:rsidP="007107E8">
            <w:pPr>
              <w:jc w:val="center"/>
            </w:pPr>
          </w:p>
        </w:tc>
        <w:tc>
          <w:tcPr>
            <w:tcW w:w="6628" w:type="dxa"/>
          </w:tcPr>
          <w:p w:rsidR="0085337F" w:rsidRPr="0085337F" w:rsidRDefault="0085337F" w:rsidP="0085337F">
            <w:pPr>
              <w:pStyle w:val="Default"/>
              <w:tabs>
                <w:tab w:val="left" w:pos="1134"/>
              </w:tabs>
              <w:contextualSpacing/>
              <w:jc w:val="both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85337F">
              <w:rPr>
                <w:rStyle w:val="fontstyle01"/>
                <w:color w:val="auto"/>
                <w:sz w:val="20"/>
                <w:szCs w:val="20"/>
              </w:rPr>
              <w:t>Подготовка доклада и презентации к защите ВКР.</w:t>
            </w:r>
            <w:r w:rsidRPr="008A2461">
              <w:rPr>
                <w:rStyle w:val="fontstyle01"/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85337F">
              <w:rPr>
                <w:b/>
                <w:i/>
                <w:color w:val="auto"/>
                <w:sz w:val="20"/>
                <w:szCs w:val="20"/>
              </w:rPr>
              <w:t>Результат</w:t>
            </w:r>
            <w:r w:rsidRPr="0085337F">
              <w:rPr>
                <w:b/>
                <w:color w:val="auto"/>
                <w:sz w:val="20"/>
                <w:szCs w:val="20"/>
              </w:rPr>
              <w:t>:</w:t>
            </w:r>
            <w:r w:rsidRPr="0085337F">
              <w:rPr>
                <w:b/>
                <w:bCs/>
                <w:sz w:val="20"/>
                <w:szCs w:val="20"/>
              </w:rPr>
              <w:t xml:space="preserve"> </w:t>
            </w:r>
            <w:r w:rsidRPr="0085337F">
              <w:rPr>
                <w:b/>
                <w:bCs/>
                <w:i/>
                <w:sz w:val="20"/>
                <w:szCs w:val="20"/>
              </w:rPr>
              <w:t xml:space="preserve">Предоставление доклада и презентации. </w:t>
            </w:r>
          </w:p>
          <w:p w:rsidR="00297DD0" w:rsidRPr="0085337F" w:rsidRDefault="00297DD0" w:rsidP="00C14577">
            <w:pPr>
              <w:pStyle w:val="af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AB638B" w:rsidRPr="00BB3BB3" w:rsidRDefault="00AB638B" w:rsidP="00AB638B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>
        <w:rPr>
          <w:sz w:val="24"/>
          <w:szCs w:val="24"/>
        </w:rPr>
        <w:t>ППиСР</w:t>
      </w:r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AB638B" w:rsidRPr="00BB3BB3" w:rsidRDefault="00AB638B" w:rsidP="00AB638B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AB638B" w:rsidRPr="00BB3BB3" w:rsidRDefault="00AB638B" w:rsidP="00AB638B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B638B" w:rsidRPr="00BB3BB3" w:rsidRDefault="00AB638B" w:rsidP="00AB638B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2520FA" w:rsidRDefault="00AB638B" w:rsidP="00AB638B">
      <w:pPr>
        <w:jc w:val="center"/>
        <w:outlineLvl w:val="1"/>
        <w:rPr>
          <w:b/>
          <w:sz w:val="24"/>
          <w:szCs w:val="24"/>
        </w:rPr>
      </w:pPr>
      <w:bookmarkStart w:id="4" w:name="_Hlk87343544"/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AB638B" w:rsidRPr="002520FA" w:rsidRDefault="00AB638B" w:rsidP="00AB638B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034311" w:rsidRPr="00034311">
        <w:rPr>
          <w:b/>
          <w:caps/>
          <w:sz w:val="24"/>
          <w:szCs w:val="24"/>
        </w:rPr>
        <w:t>Производственная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bookmarkEnd w:id="4"/>
    <w:p w:rsidR="00AB638B" w:rsidRPr="00BB3BB3" w:rsidRDefault="00AB638B" w:rsidP="00AB638B">
      <w:pPr>
        <w:jc w:val="center"/>
        <w:rPr>
          <w:b/>
          <w:sz w:val="28"/>
          <w:szCs w:val="28"/>
        </w:rPr>
      </w:pPr>
    </w:p>
    <w:p w:rsidR="00AB638B" w:rsidRPr="00BB3BB3" w:rsidRDefault="00AB638B" w:rsidP="00AB63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B638B" w:rsidRPr="00BB3BB3" w:rsidTr="00546DAD">
        <w:tc>
          <w:tcPr>
            <w:tcW w:w="332" w:type="pct"/>
            <w:vAlign w:val="center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учебной практики </w:t>
            </w: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638B" w:rsidRPr="00BB3BB3" w:rsidRDefault="00AB638B" w:rsidP="00AB638B">
      <w:pPr>
        <w:jc w:val="center"/>
        <w:rPr>
          <w:sz w:val="24"/>
          <w:szCs w:val="24"/>
        </w:rPr>
      </w:pPr>
    </w:p>
    <w:p w:rsidR="00AB638B" w:rsidRPr="00BB3BB3" w:rsidRDefault="00AB638B" w:rsidP="00AB638B">
      <w:pPr>
        <w:jc w:val="center"/>
        <w:rPr>
          <w:sz w:val="24"/>
          <w:szCs w:val="24"/>
        </w:rPr>
      </w:pPr>
    </w:p>
    <w:p w:rsidR="00AB638B" w:rsidRPr="00BB3BB3" w:rsidRDefault="00AB638B" w:rsidP="00AB638B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AB638B" w:rsidRPr="00BB3BB3" w:rsidRDefault="00AB638B" w:rsidP="00AB638B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F37185" w:rsidRDefault="00AB638B" w:rsidP="00034311">
      <w:pPr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AB638B" w:rsidRPr="00F37185" w:rsidRDefault="00AB638B" w:rsidP="00AB638B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AB638B" w:rsidRPr="00F37185" w:rsidRDefault="00AB638B" w:rsidP="00AB638B">
      <w:pPr>
        <w:jc w:val="center"/>
        <w:rPr>
          <w:sz w:val="28"/>
          <w:szCs w:val="28"/>
        </w:rPr>
      </w:pPr>
    </w:p>
    <w:p w:rsidR="00AB638B" w:rsidRPr="00BB3BB3" w:rsidRDefault="00AB638B" w:rsidP="00AB638B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bookmarkStart w:id="5" w:name="_Hlk87346067"/>
      <w:r>
        <w:rPr>
          <w:sz w:val="24"/>
          <w:szCs w:val="24"/>
          <w:shd w:val="clear" w:color="auto" w:fill="FFFFFF"/>
        </w:rPr>
        <w:t>практическую подготовку при реализации</w:t>
      </w:r>
      <w:r w:rsidR="00DE702D">
        <w:rPr>
          <w:sz w:val="24"/>
          <w:szCs w:val="24"/>
          <w:shd w:val="clear" w:color="auto" w:fill="FFFFFF"/>
        </w:rPr>
        <w:t xml:space="preserve"> 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 xml:space="preserve">и </w:t>
      </w:r>
      <w:bookmarkEnd w:id="5"/>
      <w:r>
        <w:rPr>
          <w:sz w:val="24"/>
          <w:szCs w:val="24"/>
          <w:shd w:val="clear" w:color="auto" w:fill="FFFFFF"/>
        </w:rPr>
        <w:t>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</w:t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</w:p>
    <w:p w:rsidR="00AB638B" w:rsidRPr="00BB3BB3" w:rsidRDefault="00AB638B" w:rsidP="00DE702D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DE702D">
        <w:rPr>
          <w:sz w:val="24"/>
          <w:szCs w:val="24"/>
          <w:shd w:val="clear" w:color="auto" w:fill="FFFFFF"/>
        </w:rPr>
        <w:t xml:space="preserve">производственной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D03D06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38B" w:rsidRDefault="00AB638B" w:rsidP="00AB638B">
      <w:pPr>
        <w:rPr>
          <w:sz w:val="24"/>
          <w:szCs w:val="24"/>
          <w:shd w:val="clear" w:color="auto" w:fill="FFFFFF"/>
        </w:rPr>
      </w:pP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D03D06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AB638B" w:rsidRPr="00BB3BB3" w:rsidRDefault="00AB638B" w:rsidP="00AB638B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AB638B" w:rsidRPr="00BB3BB3" w:rsidRDefault="00AB638B" w:rsidP="00AB638B">
      <w:pPr>
        <w:ind w:firstLine="708"/>
        <w:jc w:val="both"/>
      </w:pPr>
      <w:r w:rsidRPr="00BB3BB3">
        <w:t>подпись</w:t>
      </w:r>
    </w:p>
    <w:p w:rsidR="00AB638B" w:rsidRPr="00BB3BB3" w:rsidRDefault="00AB638B" w:rsidP="00AB638B">
      <w:pPr>
        <w:jc w:val="both"/>
        <w:rPr>
          <w:sz w:val="24"/>
          <w:szCs w:val="24"/>
        </w:rPr>
      </w:pPr>
    </w:p>
    <w:p w:rsidR="00AB638B" w:rsidRPr="00BB3BB3" w:rsidRDefault="00AB638B" w:rsidP="00AB638B">
      <w:pPr>
        <w:jc w:val="both"/>
        <w:rPr>
          <w:sz w:val="24"/>
          <w:szCs w:val="24"/>
        </w:rPr>
      </w:pPr>
    </w:p>
    <w:p w:rsidR="00AB638B" w:rsidRPr="00F75EF7" w:rsidRDefault="00AB638B" w:rsidP="00AB638B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A84C24" w:rsidRPr="008505E9" w:rsidRDefault="00A84C24" w:rsidP="00AB638B">
      <w:pPr>
        <w:rPr>
          <w:sz w:val="24"/>
          <w:szCs w:val="24"/>
        </w:rPr>
      </w:pPr>
    </w:p>
    <w:sectPr w:rsidR="00A84C24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B17" w:rsidRDefault="00620B17" w:rsidP="00160BC1">
      <w:r>
        <w:separator/>
      </w:r>
    </w:p>
  </w:endnote>
  <w:endnote w:type="continuationSeparator" w:id="0">
    <w:p w:rsidR="00620B17" w:rsidRDefault="00620B17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B17" w:rsidRDefault="00620B17" w:rsidP="00160BC1">
      <w:r>
        <w:separator/>
      </w:r>
    </w:p>
  </w:footnote>
  <w:footnote w:type="continuationSeparator" w:id="0">
    <w:p w:rsidR="00620B17" w:rsidRDefault="00620B17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B00"/>
    <w:multiLevelType w:val="hybridMultilevel"/>
    <w:tmpl w:val="DAE29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00D8"/>
    <w:multiLevelType w:val="hybridMultilevel"/>
    <w:tmpl w:val="B01483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1BFC"/>
    <w:multiLevelType w:val="hybridMultilevel"/>
    <w:tmpl w:val="DAE299E2"/>
    <w:lvl w:ilvl="0" w:tplc="0BF4C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393C"/>
    <w:multiLevelType w:val="hybridMultilevel"/>
    <w:tmpl w:val="49D0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783B"/>
    <w:multiLevelType w:val="hybridMultilevel"/>
    <w:tmpl w:val="FFD2E7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 w15:restartNumberingAfterBreak="0">
    <w:nsid w:val="274D7666"/>
    <w:multiLevelType w:val="hybridMultilevel"/>
    <w:tmpl w:val="8334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661EBF"/>
    <w:multiLevelType w:val="hybridMultilevel"/>
    <w:tmpl w:val="FFD2E70C"/>
    <w:lvl w:ilvl="0" w:tplc="4900E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D49C3"/>
    <w:multiLevelType w:val="hybridMultilevel"/>
    <w:tmpl w:val="BAD28714"/>
    <w:lvl w:ilvl="0" w:tplc="AE8CCCE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5541D89"/>
    <w:multiLevelType w:val="hybridMultilevel"/>
    <w:tmpl w:val="27880276"/>
    <w:lvl w:ilvl="0" w:tplc="16ECC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787E"/>
    <w:multiLevelType w:val="hybridMultilevel"/>
    <w:tmpl w:val="46FA6DD6"/>
    <w:lvl w:ilvl="0" w:tplc="392A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62E77"/>
    <w:multiLevelType w:val="hybridMultilevel"/>
    <w:tmpl w:val="DAE29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B4C6B"/>
    <w:multiLevelType w:val="hybridMultilevel"/>
    <w:tmpl w:val="DAE29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07E9A"/>
    <w:multiLevelType w:val="hybridMultilevel"/>
    <w:tmpl w:val="3F064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A4C47"/>
    <w:multiLevelType w:val="hybridMultilevel"/>
    <w:tmpl w:val="FFD2E7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D35DE"/>
    <w:multiLevelType w:val="hybridMultilevel"/>
    <w:tmpl w:val="FFD2E7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56ECD"/>
    <w:multiLevelType w:val="hybridMultilevel"/>
    <w:tmpl w:val="FB5C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77206"/>
    <w:multiLevelType w:val="hybridMultilevel"/>
    <w:tmpl w:val="47EC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A62C9"/>
    <w:multiLevelType w:val="hybridMultilevel"/>
    <w:tmpl w:val="1CD6BA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79D6BAE"/>
    <w:multiLevelType w:val="hybridMultilevel"/>
    <w:tmpl w:val="DAE29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6727E1C"/>
    <w:multiLevelType w:val="hybridMultilevel"/>
    <w:tmpl w:val="DAE29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4732C"/>
    <w:multiLevelType w:val="hybridMultilevel"/>
    <w:tmpl w:val="FFD2E7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5262E"/>
    <w:multiLevelType w:val="hybridMultilevel"/>
    <w:tmpl w:val="E26A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9"/>
  </w:num>
  <w:num w:numId="9">
    <w:abstractNumId w:val="23"/>
  </w:num>
  <w:num w:numId="10">
    <w:abstractNumId w:val="18"/>
  </w:num>
  <w:num w:numId="11">
    <w:abstractNumId w:val="32"/>
  </w:num>
  <w:num w:numId="12">
    <w:abstractNumId w:val="5"/>
  </w:num>
  <w:num w:numId="13">
    <w:abstractNumId w:val="13"/>
  </w:num>
  <w:num w:numId="14">
    <w:abstractNumId w:val="27"/>
  </w:num>
  <w:num w:numId="15">
    <w:abstractNumId w:val="11"/>
  </w:num>
  <w:num w:numId="16">
    <w:abstractNumId w:val="6"/>
  </w:num>
  <w:num w:numId="17">
    <w:abstractNumId w:val="16"/>
  </w:num>
  <w:num w:numId="18">
    <w:abstractNumId w:val="2"/>
  </w:num>
  <w:num w:numId="19">
    <w:abstractNumId w:val="1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22"/>
  </w:num>
  <w:num w:numId="25">
    <w:abstractNumId w:val="31"/>
  </w:num>
  <w:num w:numId="26">
    <w:abstractNumId w:val="24"/>
  </w:num>
  <w:num w:numId="27">
    <w:abstractNumId w:val="25"/>
  </w:num>
  <w:num w:numId="28">
    <w:abstractNumId w:val="3"/>
  </w:num>
  <w:num w:numId="29">
    <w:abstractNumId w:val="0"/>
  </w:num>
  <w:num w:numId="30">
    <w:abstractNumId w:val="19"/>
  </w:num>
  <w:num w:numId="31">
    <w:abstractNumId w:val="28"/>
  </w:num>
  <w:num w:numId="32">
    <w:abstractNumId w:val="17"/>
  </w:num>
  <w:num w:numId="33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4855"/>
    <w:rsid w:val="000241A1"/>
    <w:rsid w:val="00024C39"/>
    <w:rsid w:val="00025D25"/>
    <w:rsid w:val="00027D2C"/>
    <w:rsid w:val="00027E5B"/>
    <w:rsid w:val="00027F77"/>
    <w:rsid w:val="00034311"/>
    <w:rsid w:val="00037461"/>
    <w:rsid w:val="00040B6B"/>
    <w:rsid w:val="000417E8"/>
    <w:rsid w:val="00051AEE"/>
    <w:rsid w:val="000540B6"/>
    <w:rsid w:val="000555FD"/>
    <w:rsid w:val="000603EA"/>
    <w:rsid w:val="00060A01"/>
    <w:rsid w:val="000622EF"/>
    <w:rsid w:val="00064AA9"/>
    <w:rsid w:val="0006549B"/>
    <w:rsid w:val="00066458"/>
    <w:rsid w:val="00070461"/>
    <w:rsid w:val="000753A8"/>
    <w:rsid w:val="000807E1"/>
    <w:rsid w:val="00080CA0"/>
    <w:rsid w:val="00081ABC"/>
    <w:rsid w:val="00081E67"/>
    <w:rsid w:val="000835F5"/>
    <w:rsid w:val="000875BF"/>
    <w:rsid w:val="000911D1"/>
    <w:rsid w:val="000931AE"/>
    <w:rsid w:val="00094565"/>
    <w:rsid w:val="000A0E0E"/>
    <w:rsid w:val="000A41E4"/>
    <w:rsid w:val="000A4E0D"/>
    <w:rsid w:val="000A4FAC"/>
    <w:rsid w:val="000A7253"/>
    <w:rsid w:val="000B1331"/>
    <w:rsid w:val="000B4A03"/>
    <w:rsid w:val="000B72AA"/>
    <w:rsid w:val="000B7795"/>
    <w:rsid w:val="000C4546"/>
    <w:rsid w:val="000D07C6"/>
    <w:rsid w:val="000D17E7"/>
    <w:rsid w:val="000D4429"/>
    <w:rsid w:val="000D54EB"/>
    <w:rsid w:val="000D6DE5"/>
    <w:rsid w:val="000E37E9"/>
    <w:rsid w:val="000E3927"/>
    <w:rsid w:val="000F00A0"/>
    <w:rsid w:val="000F0C00"/>
    <w:rsid w:val="000F0F77"/>
    <w:rsid w:val="000F11CF"/>
    <w:rsid w:val="000F6209"/>
    <w:rsid w:val="000F6880"/>
    <w:rsid w:val="001003C4"/>
    <w:rsid w:val="00102989"/>
    <w:rsid w:val="00102E02"/>
    <w:rsid w:val="001116F0"/>
    <w:rsid w:val="00111F77"/>
    <w:rsid w:val="00113694"/>
    <w:rsid w:val="00114770"/>
    <w:rsid w:val="00115560"/>
    <w:rsid w:val="001165D0"/>
    <w:rsid w:val="001166B7"/>
    <w:rsid w:val="001167A8"/>
    <w:rsid w:val="00123249"/>
    <w:rsid w:val="00123990"/>
    <w:rsid w:val="00124FA5"/>
    <w:rsid w:val="0012547A"/>
    <w:rsid w:val="00125D87"/>
    <w:rsid w:val="00127108"/>
    <w:rsid w:val="001278D7"/>
    <w:rsid w:val="00127DEA"/>
    <w:rsid w:val="00131CDA"/>
    <w:rsid w:val="00132893"/>
    <w:rsid w:val="00132F57"/>
    <w:rsid w:val="00136601"/>
    <w:rsid w:val="001371BF"/>
    <w:rsid w:val="001378B1"/>
    <w:rsid w:val="0015639D"/>
    <w:rsid w:val="00156AEE"/>
    <w:rsid w:val="0016083D"/>
    <w:rsid w:val="00160BC1"/>
    <w:rsid w:val="00160C2D"/>
    <w:rsid w:val="00161C70"/>
    <w:rsid w:val="00167017"/>
    <w:rsid w:val="001703D5"/>
    <w:rsid w:val="00170C14"/>
    <w:rsid w:val="001716A9"/>
    <w:rsid w:val="00171D62"/>
    <w:rsid w:val="00177550"/>
    <w:rsid w:val="00181AAB"/>
    <w:rsid w:val="001828CF"/>
    <w:rsid w:val="00184F65"/>
    <w:rsid w:val="001871AA"/>
    <w:rsid w:val="00194E16"/>
    <w:rsid w:val="0019615D"/>
    <w:rsid w:val="001A6533"/>
    <w:rsid w:val="001A78BB"/>
    <w:rsid w:val="001B0B7A"/>
    <w:rsid w:val="001B28E9"/>
    <w:rsid w:val="001C4FED"/>
    <w:rsid w:val="001C6305"/>
    <w:rsid w:val="001D1168"/>
    <w:rsid w:val="001D14E6"/>
    <w:rsid w:val="001D3924"/>
    <w:rsid w:val="001F11DE"/>
    <w:rsid w:val="001F221E"/>
    <w:rsid w:val="001F2369"/>
    <w:rsid w:val="001F294B"/>
    <w:rsid w:val="001F417B"/>
    <w:rsid w:val="001F7DF5"/>
    <w:rsid w:val="00200647"/>
    <w:rsid w:val="00200B67"/>
    <w:rsid w:val="00207032"/>
    <w:rsid w:val="00207A66"/>
    <w:rsid w:val="00207E2E"/>
    <w:rsid w:val="00207FB7"/>
    <w:rsid w:val="00210B4A"/>
    <w:rsid w:val="00211C1B"/>
    <w:rsid w:val="00220FB2"/>
    <w:rsid w:val="0022394B"/>
    <w:rsid w:val="00224773"/>
    <w:rsid w:val="002251D7"/>
    <w:rsid w:val="00236285"/>
    <w:rsid w:val="00240A81"/>
    <w:rsid w:val="00240D9E"/>
    <w:rsid w:val="00245199"/>
    <w:rsid w:val="00261D10"/>
    <w:rsid w:val="00264FF6"/>
    <w:rsid w:val="002657BC"/>
    <w:rsid w:val="00271695"/>
    <w:rsid w:val="00275203"/>
    <w:rsid w:val="00276128"/>
    <w:rsid w:val="0027733F"/>
    <w:rsid w:val="0028409D"/>
    <w:rsid w:val="00291D05"/>
    <w:rsid w:val="002933E5"/>
    <w:rsid w:val="00295B55"/>
    <w:rsid w:val="00296848"/>
    <w:rsid w:val="002968A3"/>
    <w:rsid w:val="00297DD0"/>
    <w:rsid w:val="002A0D1B"/>
    <w:rsid w:val="002A1B7A"/>
    <w:rsid w:val="002A3A8D"/>
    <w:rsid w:val="002A70D5"/>
    <w:rsid w:val="002B0529"/>
    <w:rsid w:val="002B0574"/>
    <w:rsid w:val="002B5AB9"/>
    <w:rsid w:val="002B5ED7"/>
    <w:rsid w:val="002B6C87"/>
    <w:rsid w:val="002B734E"/>
    <w:rsid w:val="002C15E3"/>
    <w:rsid w:val="002C1ABA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1528"/>
    <w:rsid w:val="003124C3"/>
    <w:rsid w:val="00315AB7"/>
    <w:rsid w:val="0032166A"/>
    <w:rsid w:val="00323C53"/>
    <w:rsid w:val="003264B2"/>
    <w:rsid w:val="00330957"/>
    <w:rsid w:val="003334B5"/>
    <w:rsid w:val="0033546E"/>
    <w:rsid w:val="003407ED"/>
    <w:rsid w:val="003455B8"/>
    <w:rsid w:val="00345881"/>
    <w:rsid w:val="00350B4B"/>
    <w:rsid w:val="00353EE7"/>
    <w:rsid w:val="00355C7E"/>
    <w:rsid w:val="00360D67"/>
    <w:rsid w:val="003618C2"/>
    <w:rsid w:val="00363097"/>
    <w:rsid w:val="003650F3"/>
    <w:rsid w:val="00365758"/>
    <w:rsid w:val="003668E3"/>
    <w:rsid w:val="003678BC"/>
    <w:rsid w:val="003714D0"/>
    <w:rsid w:val="003828DF"/>
    <w:rsid w:val="00383B4E"/>
    <w:rsid w:val="00383E91"/>
    <w:rsid w:val="00383FA7"/>
    <w:rsid w:val="00385BBE"/>
    <w:rsid w:val="0038671F"/>
    <w:rsid w:val="00386C28"/>
    <w:rsid w:val="00390B62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E06C2"/>
    <w:rsid w:val="003E4846"/>
    <w:rsid w:val="003E53F9"/>
    <w:rsid w:val="003F148D"/>
    <w:rsid w:val="003F277D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3E5B"/>
    <w:rsid w:val="00435249"/>
    <w:rsid w:val="0043664B"/>
    <w:rsid w:val="004415D3"/>
    <w:rsid w:val="0044223A"/>
    <w:rsid w:val="00445447"/>
    <w:rsid w:val="00447EBB"/>
    <w:rsid w:val="004537D0"/>
    <w:rsid w:val="00454B72"/>
    <w:rsid w:val="0046365B"/>
    <w:rsid w:val="00465468"/>
    <w:rsid w:val="00465871"/>
    <w:rsid w:val="004667E8"/>
    <w:rsid w:val="0047224A"/>
    <w:rsid w:val="00472A57"/>
    <w:rsid w:val="004749D6"/>
    <w:rsid w:val="0047572F"/>
    <w:rsid w:val="0047633A"/>
    <w:rsid w:val="00477664"/>
    <w:rsid w:val="00477D18"/>
    <w:rsid w:val="00477D77"/>
    <w:rsid w:val="00480E28"/>
    <w:rsid w:val="0048300E"/>
    <w:rsid w:val="00483CB4"/>
    <w:rsid w:val="00484E59"/>
    <w:rsid w:val="004850DB"/>
    <w:rsid w:val="0048539E"/>
    <w:rsid w:val="00485D7F"/>
    <w:rsid w:val="00486BA6"/>
    <w:rsid w:val="004901C5"/>
    <w:rsid w:val="0049217A"/>
    <w:rsid w:val="004A2588"/>
    <w:rsid w:val="004A27FD"/>
    <w:rsid w:val="004A2C0D"/>
    <w:rsid w:val="004A2E62"/>
    <w:rsid w:val="004A68C9"/>
    <w:rsid w:val="004B0205"/>
    <w:rsid w:val="004B1BE3"/>
    <w:rsid w:val="004B3C7D"/>
    <w:rsid w:val="004B6A50"/>
    <w:rsid w:val="004C0F5E"/>
    <w:rsid w:val="004C2F0D"/>
    <w:rsid w:val="004C3A25"/>
    <w:rsid w:val="004C5815"/>
    <w:rsid w:val="004C6DB3"/>
    <w:rsid w:val="004D0748"/>
    <w:rsid w:val="004D22BF"/>
    <w:rsid w:val="004D2554"/>
    <w:rsid w:val="004D65FE"/>
    <w:rsid w:val="004D6B78"/>
    <w:rsid w:val="004E0C3F"/>
    <w:rsid w:val="004E3D82"/>
    <w:rsid w:val="004E4CD6"/>
    <w:rsid w:val="004E4DB2"/>
    <w:rsid w:val="004E527B"/>
    <w:rsid w:val="004E62F1"/>
    <w:rsid w:val="004E740D"/>
    <w:rsid w:val="004E753A"/>
    <w:rsid w:val="004F3C72"/>
    <w:rsid w:val="004F561B"/>
    <w:rsid w:val="004F6A06"/>
    <w:rsid w:val="0050569B"/>
    <w:rsid w:val="00505D06"/>
    <w:rsid w:val="00512C34"/>
    <w:rsid w:val="00515AC8"/>
    <w:rsid w:val="0051691A"/>
    <w:rsid w:val="00516F43"/>
    <w:rsid w:val="00524E19"/>
    <w:rsid w:val="00525B17"/>
    <w:rsid w:val="00527B39"/>
    <w:rsid w:val="005316A6"/>
    <w:rsid w:val="005362E6"/>
    <w:rsid w:val="00537A62"/>
    <w:rsid w:val="00540F31"/>
    <w:rsid w:val="005415EF"/>
    <w:rsid w:val="00541C05"/>
    <w:rsid w:val="00545D1D"/>
    <w:rsid w:val="0054679E"/>
    <w:rsid w:val="00546DAD"/>
    <w:rsid w:val="00553E22"/>
    <w:rsid w:val="00554386"/>
    <w:rsid w:val="005565E1"/>
    <w:rsid w:val="005600DD"/>
    <w:rsid w:val="00564655"/>
    <w:rsid w:val="00565480"/>
    <w:rsid w:val="005669CB"/>
    <w:rsid w:val="00572DFE"/>
    <w:rsid w:val="00572F9F"/>
    <w:rsid w:val="00573BDC"/>
    <w:rsid w:val="005776D6"/>
    <w:rsid w:val="00577F10"/>
    <w:rsid w:val="00580957"/>
    <w:rsid w:val="005816EA"/>
    <w:rsid w:val="00582969"/>
    <w:rsid w:val="00582F88"/>
    <w:rsid w:val="00583080"/>
    <w:rsid w:val="005830EF"/>
    <w:rsid w:val="00583C2E"/>
    <w:rsid w:val="00584FE8"/>
    <w:rsid w:val="005856F7"/>
    <w:rsid w:val="00586FAD"/>
    <w:rsid w:val="00590431"/>
    <w:rsid w:val="005915BA"/>
    <w:rsid w:val="00591B36"/>
    <w:rsid w:val="00595D8D"/>
    <w:rsid w:val="005A28FC"/>
    <w:rsid w:val="005A7E08"/>
    <w:rsid w:val="005B06A6"/>
    <w:rsid w:val="005B47CE"/>
    <w:rsid w:val="005B66F1"/>
    <w:rsid w:val="005C0F30"/>
    <w:rsid w:val="005C13E4"/>
    <w:rsid w:val="005C20F0"/>
    <w:rsid w:val="005C3AEB"/>
    <w:rsid w:val="005C3E07"/>
    <w:rsid w:val="005C52B5"/>
    <w:rsid w:val="005C7567"/>
    <w:rsid w:val="005D206B"/>
    <w:rsid w:val="005D6A62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B17"/>
    <w:rsid w:val="00620D25"/>
    <w:rsid w:val="00620F2A"/>
    <w:rsid w:val="0062427A"/>
    <w:rsid w:val="00624E28"/>
    <w:rsid w:val="0062775D"/>
    <w:rsid w:val="00633739"/>
    <w:rsid w:val="006353E7"/>
    <w:rsid w:val="0064237C"/>
    <w:rsid w:val="00642A2F"/>
    <w:rsid w:val="006439F4"/>
    <w:rsid w:val="0065115D"/>
    <w:rsid w:val="006515C0"/>
    <w:rsid w:val="006516CC"/>
    <w:rsid w:val="0065264F"/>
    <w:rsid w:val="006526A9"/>
    <w:rsid w:val="00654C19"/>
    <w:rsid w:val="0065606F"/>
    <w:rsid w:val="00656AC4"/>
    <w:rsid w:val="006572A5"/>
    <w:rsid w:val="00660930"/>
    <w:rsid w:val="00667FC3"/>
    <w:rsid w:val="00670606"/>
    <w:rsid w:val="006708F2"/>
    <w:rsid w:val="00676914"/>
    <w:rsid w:val="006770D6"/>
    <w:rsid w:val="00685676"/>
    <w:rsid w:val="00686E59"/>
    <w:rsid w:val="00687B3A"/>
    <w:rsid w:val="006904A2"/>
    <w:rsid w:val="00690F6F"/>
    <w:rsid w:val="00692DD7"/>
    <w:rsid w:val="006977BF"/>
    <w:rsid w:val="006A703C"/>
    <w:rsid w:val="006A7914"/>
    <w:rsid w:val="006B0CA3"/>
    <w:rsid w:val="006C11E6"/>
    <w:rsid w:val="006C2375"/>
    <w:rsid w:val="006C253D"/>
    <w:rsid w:val="006C69F8"/>
    <w:rsid w:val="006C7E25"/>
    <w:rsid w:val="006D0795"/>
    <w:rsid w:val="006D108C"/>
    <w:rsid w:val="006D15B6"/>
    <w:rsid w:val="006D17BC"/>
    <w:rsid w:val="006D2AE4"/>
    <w:rsid w:val="006D2B1E"/>
    <w:rsid w:val="006D6805"/>
    <w:rsid w:val="006E01E0"/>
    <w:rsid w:val="006E4404"/>
    <w:rsid w:val="006E5C19"/>
    <w:rsid w:val="006E6B2F"/>
    <w:rsid w:val="006E7A63"/>
    <w:rsid w:val="00705814"/>
    <w:rsid w:val="00705FB5"/>
    <w:rsid w:val="007066B1"/>
    <w:rsid w:val="007074EC"/>
    <w:rsid w:val="00707E4A"/>
    <w:rsid w:val="007107E8"/>
    <w:rsid w:val="00710D4F"/>
    <w:rsid w:val="00710EFA"/>
    <w:rsid w:val="007132E7"/>
    <w:rsid w:val="00713631"/>
    <w:rsid w:val="00713D44"/>
    <w:rsid w:val="00721871"/>
    <w:rsid w:val="00721C45"/>
    <w:rsid w:val="007314B9"/>
    <w:rsid w:val="007327FE"/>
    <w:rsid w:val="0073556F"/>
    <w:rsid w:val="00741727"/>
    <w:rsid w:val="007512C7"/>
    <w:rsid w:val="00752936"/>
    <w:rsid w:val="0075708B"/>
    <w:rsid w:val="00760479"/>
    <w:rsid w:val="0076201E"/>
    <w:rsid w:val="00764497"/>
    <w:rsid w:val="00770F04"/>
    <w:rsid w:val="007751FE"/>
    <w:rsid w:val="00777B09"/>
    <w:rsid w:val="00781ADF"/>
    <w:rsid w:val="007821C7"/>
    <w:rsid w:val="00783D3E"/>
    <w:rsid w:val="00784770"/>
    <w:rsid w:val="00785842"/>
    <w:rsid w:val="007865CB"/>
    <w:rsid w:val="00793E1B"/>
    <w:rsid w:val="00793F01"/>
    <w:rsid w:val="00794709"/>
    <w:rsid w:val="00794CFE"/>
    <w:rsid w:val="0079652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32D1"/>
    <w:rsid w:val="007D5CC1"/>
    <w:rsid w:val="007D6C61"/>
    <w:rsid w:val="007E0727"/>
    <w:rsid w:val="007E10C6"/>
    <w:rsid w:val="007E3A47"/>
    <w:rsid w:val="007F098D"/>
    <w:rsid w:val="007F1515"/>
    <w:rsid w:val="007F2294"/>
    <w:rsid w:val="007F3585"/>
    <w:rsid w:val="007F3831"/>
    <w:rsid w:val="007F3EFB"/>
    <w:rsid w:val="007F480D"/>
    <w:rsid w:val="007F4B97"/>
    <w:rsid w:val="007F5BC5"/>
    <w:rsid w:val="007F7A4D"/>
    <w:rsid w:val="00801B83"/>
    <w:rsid w:val="00812738"/>
    <w:rsid w:val="00812A3E"/>
    <w:rsid w:val="008136D8"/>
    <w:rsid w:val="00814569"/>
    <w:rsid w:val="00815AD1"/>
    <w:rsid w:val="00815F9F"/>
    <w:rsid w:val="00820D1B"/>
    <w:rsid w:val="00822447"/>
    <w:rsid w:val="00822F9B"/>
    <w:rsid w:val="00823333"/>
    <w:rsid w:val="0082391F"/>
    <w:rsid w:val="00823B10"/>
    <w:rsid w:val="00823E5A"/>
    <w:rsid w:val="00825F67"/>
    <w:rsid w:val="00827C55"/>
    <w:rsid w:val="00836E64"/>
    <w:rsid w:val="008423FF"/>
    <w:rsid w:val="008430E1"/>
    <w:rsid w:val="00844517"/>
    <w:rsid w:val="008505E9"/>
    <w:rsid w:val="008516FF"/>
    <w:rsid w:val="0085337F"/>
    <w:rsid w:val="00853B79"/>
    <w:rsid w:val="008554DD"/>
    <w:rsid w:val="00855751"/>
    <w:rsid w:val="00856FDC"/>
    <w:rsid w:val="00857257"/>
    <w:rsid w:val="00857FC8"/>
    <w:rsid w:val="00861ACA"/>
    <w:rsid w:val="00864F9B"/>
    <w:rsid w:val="0086651C"/>
    <w:rsid w:val="00866826"/>
    <w:rsid w:val="00867434"/>
    <w:rsid w:val="00870360"/>
    <w:rsid w:val="008764BD"/>
    <w:rsid w:val="00881C15"/>
    <w:rsid w:val="0088272E"/>
    <w:rsid w:val="00882A74"/>
    <w:rsid w:val="0088706A"/>
    <w:rsid w:val="00897DFB"/>
    <w:rsid w:val="008A2461"/>
    <w:rsid w:val="008A3791"/>
    <w:rsid w:val="008A7066"/>
    <w:rsid w:val="008B0DBD"/>
    <w:rsid w:val="008B0F4D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4F56"/>
    <w:rsid w:val="008E5E59"/>
    <w:rsid w:val="008E6924"/>
    <w:rsid w:val="008F1107"/>
    <w:rsid w:val="008F15FE"/>
    <w:rsid w:val="008F2CCD"/>
    <w:rsid w:val="008F3BEB"/>
    <w:rsid w:val="00901EB1"/>
    <w:rsid w:val="00907821"/>
    <w:rsid w:val="00911126"/>
    <w:rsid w:val="009158B1"/>
    <w:rsid w:val="00920199"/>
    <w:rsid w:val="0092044F"/>
    <w:rsid w:val="00920AF7"/>
    <w:rsid w:val="0092167B"/>
    <w:rsid w:val="00921868"/>
    <w:rsid w:val="00921BEB"/>
    <w:rsid w:val="00921FD7"/>
    <w:rsid w:val="00926D37"/>
    <w:rsid w:val="00930317"/>
    <w:rsid w:val="00941875"/>
    <w:rsid w:val="00941A05"/>
    <w:rsid w:val="00951918"/>
    <w:rsid w:val="00951F6B"/>
    <w:rsid w:val="009528CA"/>
    <w:rsid w:val="00954E45"/>
    <w:rsid w:val="00956494"/>
    <w:rsid w:val="00962583"/>
    <w:rsid w:val="00963F53"/>
    <w:rsid w:val="00965998"/>
    <w:rsid w:val="009729E2"/>
    <w:rsid w:val="009754DA"/>
    <w:rsid w:val="009A0C41"/>
    <w:rsid w:val="009A67AE"/>
    <w:rsid w:val="009B331E"/>
    <w:rsid w:val="009B4755"/>
    <w:rsid w:val="009B5297"/>
    <w:rsid w:val="009B6A46"/>
    <w:rsid w:val="009B744D"/>
    <w:rsid w:val="009B7F7E"/>
    <w:rsid w:val="009C621E"/>
    <w:rsid w:val="009C72C0"/>
    <w:rsid w:val="009D554E"/>
    <w:rsid w:val="009D79F0"/>
    <w:rsid w:val="009D7F7D"/>
    <w:rsid w:val="009E1258"/>
    <w:rsid w:val="009E260D"/>
    <w:rsid w:val="009E35D2"/>
    <w:rsid w:val="009F082D"/>
    <w:rsid w:val="009F10F3"/>
    <w:rsid w:val="009F4070"/>
    <w:rsid w:val="009F4677"/>
    <w:rsid w:val="009F7E23"/>
    <w:rsid w:val="009F7F11"/>
    <w:rsid w:val="00A01C54"/>
    <w:rsid w:val="00A03AF5"/>
    <w:rsid w:val="00A05D4F"/>
    <w:rsid w:val="00A07553"/>
    <w:rsid w:val="00A11875"/>
    <w:rsid w:val="00A16140"/>
    <w:rsid w:val="00A275E4"/>
    <w:rsid w:val="00A31AB6"/>
    <w:rsid w:val="00A32A5F"/>
    <w:rsid w:val="00A41AEB"/>
    <w:rsid w:val="00A41D00"/>
    <w:rsid w:val="00A42E07"/>
    <w:rsid w:val="00A44F9E"/>
    <w:rsid w:val="00A467BB"/>
    <w:rsid w:val="00A507BE"/>
    <w:rsid w:val="00A51363"/>
    <w:rsid w:val="00A5492D"/>
    <w:rsid w:val="00A550CD"/>
    <w:rsid w:val="00A567CD"/>
    <w:rsid w:val="00A61FEB"/>
    <w:rsid w:val="00A634A5"/>
    <w:rsid w:val="00A63D90"/>
    <w:rsid w:val="00A64FD8"/>
    <w:rsid w:val="00A65371"/>
    <w:rsid w:val="00A671E5"/>
    <w:rsid w:val="00A67DBE"/>
    <w:rsid w:val="00A75675"/>
    <w:rsid w:val="00A76E53"/>
    <w:rsid w:val="00A8026B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638B"/>
    <w:rsid w:val="00AC21E9"/>
    <w:rsid w:val="00AD0669"/>
    <w:rsid w:val="00AD0D3F"/>
    <w:rsid w:val="00AD208A"/>
    <w:rsid w:val="00AD4A3C"/>
    <w:rsid w:val="00AE296C"/>
    <w:rsid w:val="00AE2C88"/>
    <w:rsid w:val="00AE3177"/>
    <w:rsid w:val="00AF5BF2"/>
    <w:rsid w:val="00AF61EB"/>
    <w:rsid w:val="00AF642F"/>
    <w:rsid w:val="00B022A6"/>
    <w:rsid w:val="00B128AC"/>
    <w:rsid w:val="00B17B27"/>
    <w:rsid w:val="00B23700"/>
    <w:rsid w:val="00B26F0C"/>
    <w:rsid w:val="00B31B76"/>
    <w:rsid w:val="00B32102"/>
    <w:rsid w:val="00B33457"/>
    <w:rsid w:val="00B44D5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6522A"/>
    <w:rsid w:val="00B67091"/>
    <w:rsid w:val="00B708B7"/>
    <w:rsid w:val="00B733AA"/>
    <w:rsid w:val="00B805CD"/>
    <w:rsid w:val="00B817E2"/>
    <w:rsid w:val="00B82F78"/>
    <w:rsid w:val="00B839A3"/>
    <w:rsid w:val="00B83BF7"/>
    <w:rsid w:val="00B87B2E"/>
    <w:rsid w:val="00B914E1"/>
    <w:rsid w:val="00B959D4"/>
    <w:rsid w:val="00B96746"/>
    <w:rsid w:val="00B977FC"/>
    <w:rsid w:val="00BB1167"/>
    <w:rsid w:val="00BB6C9A"/>
    <w:rsid w:val="00BB70FB"/>
    <w:rsid w:val="00BC6B9A"/>
    <w:rsid w:val="00BD28ED"/>
    <w:rsid w:val="00BD5C01"/>
    <w:rsid w:val="00BE023D"/>
    <w:rsid w:val="00BE2F1E"/>
    <w:rsid w:val="00BE4F00"/>
    <w:rsid w:val="00BF22FC"/>
    <w:rsid w:val="00BF6F72"/>
    <w:rsid w:val="00C1245E"/>
    <w:rsid w:val="00C14577"/>
    <w:rsid w:val="00C21039"/>
    <w:rsid w:val="00C21AF8"/>
    <w:rsid w:val="00C228C5"/>
    <w:rsid w:val="00C2323E"/>
    <w:rsid w:val="00C24EA8"/>
    <w:rsid w:val="00C26026"/>
    <w:rsid w:val="00C30220"/>
    <w:rsid w:val="00C303A5"/>
    <w:rsid w:val="00C310AA"/>
    <w:rsid w:val="00C310CC"/>
    <w:rsid w:val="00C33468"/>
    <w:rsid w:val="00C33940"/>
    <w:rsid w:val="00C3475E"/>
    <w:rsid w:val="00C3571C"/>
    <w:rsid w:val="00C36C15"/>
    <w:rsid w:val="00C40C06"/>
    <w:rsid w:val="00C4549C"/>
    <w:rsid w:val="00C45A3D"/>
    <w:rsid w:val="00C534D0"/>
    <w:rsid w:val="00C54211"/>
    <w:rsid w:val="00C55E91"/>
    <w:rsid w:val="00C5602A"/>
    <w:rsid w:val="00C70CA1"/>
    <w:rsid w:val="00C717C2"/>
    <w:rsid w:val="00C74F8D"/>
    <w:rsid w:val="00C75620"/>
    <w:rsid w:val="00C75D70"/>
    <w:rsid w:val="00C90A7A"/>
    <w:rsid w:val="00C93F61"/>
    <w:rsid w:val="00C94464"/>
    <w:rsid w:val="00C953C9"/>
    <w:rsid w:val="00CA401A"/>
    <w:rsid w:val="00CB066C"/>
    <w:rsid w:val="00CB07FA"/>
    <w:rsid w:val="00CB27ED"/>
    <w:rsid w:val="00CB4CD2"/>
    <w:rsid w:val="00CB5E8D"/>
    <w:rsid w:val="00CB61D6"/>
    <w:rsid w:val="00CB65E3"/>
    <w:rsid w:val="00CB70C5"/>
    <w:rsid w:val="00CC6146"/>
    <w:rsid w:val="00CE2DAC"/>
    <w:rsid w:val="00CE3738"/>
    <w:rsid w:val="00CE5714"/>
    <w:rsid w:val="00CE6107"/>
    <w:rsid w:val="00CE6C4B"/>
    <w:rsid w:val="00CE7679"/>
    <w:rsid w:val="00CF12C6"/>
    <w:rsid w:val="00CF2B2F"/>
    <w:rsid w:val="00CF3C79"/>
    <w:rsid w:val="00CF619C"/>
    <w:rsid w:val="00CF6292"/>
    <w:rsid w:val="00CF6B12"/>
    <w:rsid w:val="00CF7BE8"/>
    <w:rsid w:val="00D0167B"/>
    <w:rsid w:val="00D02EB8"/>
    <w:rsid w:val="00D03D06"/>
    <w:rsid w:val="00D074F3"/>
    <w:rsid w:val="00D13088"/>
    <w:rsid w:val="00D1424F"/>
    <w:rsid w:val="00D152E4"/>
    <w:rsid w:val="00D1753D"/>
    <w:rsid w:val="00D20F7B"/>
    <w:rsid w:val="00D21527"/>
    <w:rsid w:val="00D225E4"/>
    <w:rsid w:val="00D22A25"/>
    <w:rsid w:val="00D23EFA"/>
    <w:rsid w:val="00D27E5C"/>
    <w:rsid w:val="00D33C2D"/>
    <w:rsid w:val="00D3449C"/>
    <w:rsid w:val="00D34B66"/>
    <w:rsid w:val="00D416BF"/>
    <w:rsid w:val="00D430A4"/>
    <w:rsid w:val="00D46C20"/>
    <w:rsid w:val="00D5187E"/>
    <w:rsid w:val="00D539C5"/>
    <w:rsid w:val="00D54B05"/>
    <w:rsid w:val="00D56F1F"/>
    <w:rsid w:val="00D63339"/>
    <w:rsid w:val="00D63883"/>
    <w:rsid w:val="00D646D6"/>
    <w:rsid w:val="00D65B6E"/>
    <w:rsid w:val="00D66023"/>
    <w:rsid w:val="00D675B1"/>
    <w:rsid w:val="00D678F4"/>
    <w:rsid w:val="00D7062C"/>
    <w:rsid w:val="00D71267"/>
    <w:rsid w:val="00D76187"/>
    <w:rsid w:val="00D761E8"/>
    <w:rsid w:val="00D812C5"/>
    <w:rsid w:val="00D83177"/>
    <w:rsid w:val="00D8506D"/>
    <w:rsid w:val="00D8628D"/>
    <w:rsid w:val="00D863B0"/>
    <w:rsid w:val="00D86E97"/>
    <w:rsid w:val="00D90307"/>
    <w:rsid w:val="00D90C32"/>
    <w:rsid w:val="00D921DD"/>
    <w:rsid w:val="00D942F5"/>
    <w:rsid w:val="00D97830"/>
    <w:rsid w:val="00DA0D33"/>
    <w:rsid w:val="00DA1297"/>
    <w:rsid w:val="00DA3FFC"/>
    <w:rsid w:val="00DA489D"/>
    <w:rsid w:val="00DA48D3"/>
    <w:rsid w:val="00DB08E2"/>
    <w:rsid w:val="00DB0A35"/>
    <w:rsid w:val="00DB228F"/>
    <w:rsid w:val="00DB3AEC"/>
    <w:rsid w:val="00DB3BBE"/>
    <w:rsid w:val="00DC5A40"/>
    <w:rsid w:val="00DC6660"/>
    <w:rsid w:val="00DD03B9"/>
    <w:rsid w:val="00DD5C89"/>
    <w:rsid w:val="00DD6016"/>
    <w:rsid w:val="00DD6EB4"/>
    <w:rsid w:val="00DE2722"/>
    <w:rsid w:val="00DE38F3"/>
    <w:rsid w:val="00DE3E65"/>
    <w:rsid w:val="00DE553E"/>
    <w:rsid w:val="00DE702D"/>
    <w:rsid w:val="00DF1076"/>
    <w:rsid w:val="00DF26AA"/>
    <w:rsid w:val="00DF7ED6"/>
    <w:rsid w:val="00E02CDE"/>
    <w:rsid w:val="00E03F9D"/>
    <w:rsid w:val="00E07941"/>
    <w:rsid w:val="00E11452"/>
    <w:rsid w:val="00E11E14"/>
    <w:rsid w:val="00E1666E"/>
    <w:rsid w:val="00E2424A"/>
    <w:rsid w:val="00E24A2F"/>
    <w:rsid w:val="00E2663C"/>
    <w:rsid w:val="00E3298A"/>
    <w:rsid w:val="00E375BB"/>
    <w:rsid w:val="00E377F5"/>
    <w:rsid w:val="00E428D6"/>
    <w:rsid w:val="00E42AED"/>
    <w:rsid w:val="00E4451A"/>
    <w:rsid w:val="00E4559D"/>
    <w:rsid w:val="00E45867"/>
    <w:rsid w:val="00E47037"/>
    <w:rsid w:val="00E50ABE"/>
    <w:rsid w:val="00E52345"/>
    <w:rsid w:val="00E60FFE"/>
    <w:rsid w:val="00E64868"/>
    <w:rsid w:val="00E70C8A"/>
    <w:rsid w:val="00E72419"/>
    <w:rsid w:val="00E72975"/>
    <w:rsid w:val="00E7465A"/>
    <w:rsid w:val="00E7587A"/>
    <w:rsid w:val="00E8016B"/>
    <w:rsid w:val="00E83896"/>
    <w:rsid w:val="00E8476D"/>
    <w:rsid w:val="00E9119D"/>
    <w:rsid w:val="00E91DDD"/>
    <w:rsid w:val="00E92238"/>
    <w:rsid w:val="00E969A6"/>
    <w:rsid w:val="00EA206F"/>
    <w:rsid w:val="00EA21B1"/>
    <w:rsid w:val="00EA3690"/>
    <w:rsid w:val="00EB263E"/>
    <w:rsid w:val="00EB552D"/>
    <w:rsid w:val="00EC3068"/>
    <w:rsid w:val="00EC308A"/>
    <w:rsid w:val="00EC517A"/>
    <w:rsid w:val="00ED0842"/>
    <w:rsid w:val="00ED272E"/>
    <w:rsid w:val="00ED28E4"/>
    <w:rsid w:val="00ED789C"/>
    <w:rsid w:val="00EE165B"/>
    <w:rsid w:val="00EE196D"/>
    <w:rsid w:val="00EE458E"/>
    <w:rsid w:val="00EE4A75"/>
    <w:rsid w:val="00EE4D57"/>
    <w:rsid w:val="00EE5B21"/>
    <w:rsid w:val="00EE70AE"/>
    <w:rsid w:val="00EF645A"/>
    <w:rsid w:val="00F00B76"/>
    <w:rsid w:val="00F06F17"/>
    <w:rsid w:val="00F129D6"/>
    <w:rsid w:val="00F226CA"/>
    <w:rsid w:val="00F239D1"/>
    <w:rsid w:val="00F253ED"/>
    <w:rsid w:val="00F31992"/>
    <w:rsid w:val="00F322E1"/>
    <w:rsid w:val="00F342F7"/>
    <w:rsid w:val="00F354E4"/>
    <w:rsid w:val="00F36866"/>
    <w:rsid w:val="00F36C60"/>
    <w:rsid w:val="00F40FEC"/>
    <w:rsid w:val="00F41AD8"/>
    <w:rsid w:val="00F42549"/>
    <w:rsid w:val="00F46628"/>
    <w:rsid w:val="00F55656"/>
    <w:rsid w:val="00F558D2"/>
    <w:rsid w:val="00F575C9"/>
    <w:rsid w:val="00F625A5"/>
    <w:rsid w:val="00F63ADF"/>
    <w:rsid w:val="00F63BBC"/>
    <w:rsid w:val="00F65653"/>
    <w:rsid w:val="00F73F59"/>
    <w:rsid w:val="00F7510C"/>
    <w:rsid w:val="00F77094"/>
    <w:rsid w:val="00F8007A"/>
    <w:rsid w:val="00F803A3"/>
    <w:rsid w:val="00F822E3"/>
    <w:rsid w:val="00F83805"/>
    <w:rsid w:val="00F83B54"/>
    <w:rsid w:val="00F96A96"/>
    <w:rsid w:val="00FA01FE"/>
    <w:rsid w:val="00FA5C55"/>
    <w:rsid w:val="00FA6CD5"/>
    <w:rsid w:val="00FB05DD"/>
    <w:rsid w:val="00FB1293"/>
    <w:rsid w:val="00FB15A7"/>
    <w:rsid w:val="00FB1874"/>
    <w:rsid w:val="00FB1946"/>
    <w:rsid w:val="00FB1A40"/>
    <w:rsid w:val="00FB1F24"/>
    <w:rsid w:val="00FB3DFD"/>
    <w:rsid w:val="00FB5E34"/>
    <w:rsid w:val="00FC306B"/>
    <w:rsid w:val="00FC4AB1"/>
    <w:rsid w:val="00FC55B2"/>
    <w:rsid w:val="00FC606B"/>
    <w:rsid w:val="00FC67A5"/>
    <w:rsid w:val="00FC7F62"/>
    <w:rsid w:val="00FD6763"/>
    <w:rsid w:val="00FD7368"/>
    <w:rsid w:val="00FD7D6F"/>
    <w:rsid w:val="00FE1901"/>
    <w:rsid w:val="00FE1F73"/>
    <w:rsid w:val="00FE34E5"/>
    <w:rsid w:val="00FE389D"/>
    <w:rsid w:val="00FE556E"/>
    <w:rsid w:val="00FE69C1"/>
    <w:rsid w:val="00FE7AF9"/>
    <w:rsid w:val="00FF5053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46DAFE30-5EC6-4B67-BB85-705D0D3C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63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  <w:rPr>
      <w:lang w:val="x-none"/>
    </w:r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  <w:lang w:val="x-none" w:eastAsia="x-none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val="x-none" w:eastAsia="en-US"/>
    </w:rPr>
  </w:style>
  <w:style w:type="character" w:customStyle="1" w:styleId="af7">
    <w:name w:val="Текст сноски Знак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AB638B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customStyle="1" w:styleId="17">
    <w:name w:val="Без интервала1"/>
    <w:rsid w:val="00AB638B"/>
    <w:rPr>
      <w:sz w:val="22"/>
      <w:szCs w:val="22"/>
    </w:rPr>
  </w:style>
  <w:style w:type="paragraph" w:styleId="af8">
    <w:name w:val="No Spacing"/>
    <w:qFormat/>
    <w:rsid w:val="00AB638B"/>
    <w:rPr>
      <w:rFonts w:eastAsia="Times New Roman"/>
      <w:sz w:val="22"/>
      <w:szCs w:val="22"/>
    </w:rPr>
  </w:style>
  <w:style w:type="paragraph" w:customStyle="1" w:styleId="toleft">
    <w:name w:val="toleft"/>
    <w:basedOn w:val="a0"/>
    <w:rsid w:val="00AB63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9">
    <w:name w:val="Unresolved Mention"/>
    <w:basedOn w:val="a1"/>
    <w:uiPriority w:val="99"/>
    <w:semiHidden/>
    <w:unhideWhenUsed/>
    <w:rsid w:val="009F1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41467" TargetMode="External"/><Relationship Id="rId18" Type="http://schemas.openxmlformats.org/officeDocument/2006/relationships/hyperlink" Target="https://biblio-online.ru/bcode/434155&#160;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conomy.gov.ru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" TargetMode="External"/><Relationship Id="rId42" Type="http://schemas.openxmlformats.org/officeDocument/2006/relationships/hyperlink" Target="http://www.imf.org/external/russian/index.ht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34431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46754&#160;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s://www.minfin.ru/ru/perfomance/accounting/buh-otch_mp/law/" TargetMode="External"/><Relationship Id="rId45" Type="http://schemas.openxmlformats.org/officeDocument/2006/relationships/hyperlink" Target="https://www.antiplagia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30022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" TargetMode="External"/><Relationship Id="rId10" Type="http://schemas.openxmlformats.org/officeDocument/2006/relationships/hyperlink" Target="https://biblio-online.ru/bcode/444859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7925&#160;" TargetMode="External"/><Relationship Id="rId14" Type="http://schemas.openxmlformats.org/officeDocument/2006/relationships/hyperlink" Target="https://biblio-online.ru/bcode/431502&#160;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" TargetMode="External"/><Relationship Id="rId43" Type="http://schemas.openxmlformats.org/officeDocument/2006/relationships/hyperlink" Target="http://www.iprbookshop.ru/)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biblio-online.ru/bcode/4364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-online.ru/bcode/427570" TargetMode="External"/><Relationship Id="rId17" Type="http://schemas.openxmlformats.org/officeDocument/2006/relationships/hyperlink" Target="https://biblio-online.ru/bcode/430008&#160;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www.sciencedirect.com/#open-accesshttps://www.sciencedirect.com/#open-access" TargetMode="External"/><Relationship Id="rId46" Type="http://schemas.openxmlformats.org/officeDocument/2006/relationships/hyperlink" Target="https://www.antiplagiat.ru/" TargetMode="External"/><Relationship Id="rId20" Type="http://schemas.openxmlformats.org/officeDocument/2006/relationships/hyperlink" Target="http://biblio-online.ru" TargetMode="External"/><Relationship Id="rId41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11278</Words>
  <Characters>64288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75416</CharactersWithSpaces>
  <SharedDoc>false</SharedDoc>
  <HLinks>
    <vt:vector size="126" baseType="variant">
      <vt:variant>
        <vt:i4>8257579</vt:i4>
      </vt:variant>
      <vt:variant>
        <vt:i4>60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  <vt:variant>
        <vt:i4>8257579</vt:i4>
      </vt:variant>
      <vt:variant>
        <vt:i4>57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  <vt:variant>
        <vt:i4>3407988</vt:i4>
      </vt:variant>
      <vt:variant>
        <vt:i4>54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51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48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45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42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1048593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https://biblio-online.ru/bcode/434155</vt:lpwstr>
      </vt:variant>
      <vt:variant>
        <vt:lpwstr/>
      </vt:variant>
      <vt:variant>
        <vt:i4>1114128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1441811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https://biblio-online.ru/bcode/441467</vt:lpwstr>
      </vt:variant>
      <vt:variant>
        <vt:lpwstr/>
      </vt:variant>
      <vt:variant>
        <vt:i4>1114132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https://biblio-online.ru/bcode/436486</vt:lpwstr>
      </vt:variant>
      <vt:variant>
        <vt:lpwstr/>
      </vt:variant>
      <vt:variant>
        <vt:i4>8257579</vt:i4>
      </vt:variant>
      <vt:variant>
        <vt:i4>0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2020-01-16T09:15:00Z</cp:lastPrinted>
  <dcterms:created xsi:type="dcterms:W3CDTF">2022-04-21T13:26:00Z</dcterms:created>
  <dcterms:modified xsi:type="dcterms:W3CDTF">2022-11-14T01:47:00Z</dcterms:modified>
</cp:coreProperties>
</file>